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6A" w:rsidRPr="00A33828" w:rsidRDefault="00D8796A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C05B7" w:rsidRDefault="00FC05B7" w:rsidP="00BA0A3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FC05B7" w:rsidRDefault="00FC05B7" w:rsidP="00BA0A3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Zmiana nr 1  </w:t>
      </w:r>
    </w:p>
    <w:p w:rsidR="0059149C" w:rsidRPr="009F7F54" w:rsidRDefault="00FC05B7" w:rsidP="00FC05B7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do </w:t>
      </w:r>
      <w:r w:rsidR="0059149C" w:rsidRPr="009F7F54">
        <w:rPr>
          <w:rFonts w:ascii="Calibri Light" w:hAnsi="Calibri Light" w:cs="Calibri Light"/>
          <w:b/>
          <w:sz w:val="20"/>
          <w:szCs w:val="20"/>
        </w:rPr>
        <w:t>REGULAMIN PROJEKTU</w:t>
      </w:r>
    </w:p>
    <w:p w:rsidR="0059149C" w:rsidRPr="009F7F54" w:rsidRDefault="004402B4" w:rsidP="00606056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Hlk524093508"/>
      <w:r w:rsidRPr="009F7F54">
        <w:rPr>
          <w:rFonts w:ascii="Calibri Light" w:hAnsi="Calibri Light" w:cs="Calibri Light"/>
          <w:b/>
          <w:sz w:val="20"/>
          <w:szCs w:val="20"/>
        </w:rPr>
        <w:t>„</w:t>
      </w:r>
      <w:bookmarkStart w:id="1" w:name="_Hlk116463"/>
      <w:r w:rsidR="00725FF1">
        <w:rPr>
          <w:rFonts w:ascii="Calibri Light" w:hAnsi="Calibri Light" w:cs="Calibri Light"/>
          <w:b/>
          <w:sz w:val="20"/>
          <w:szCs w:val="20"/>
        </w:rPr>
        <w:t xml:space="preserve">Kompetentni 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>uczni</w:t>
      </w:r>
      <w:r w:rsidR="00725FF1">
        <w:rPr>
          <w:rFonts w:ascii="Calibri Light" w:hAnsi="Calibri Light" w:cs="Calibri Light"/>
          <w:b/>
          <w:sz w:val="20"/>
          <w:szCs w:val="20"/>
        </w:rPr>
        <w:t>owie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 xml:space="preserve"> w Gminie</w:t>
      </w:r>
      <w:r w:rsidR="00725FF1">
        <w:rPr>
          <w:rFonts w:ascii="Calibri Light" w:hAnsi="Calibri Light" w:cs="Calibri Light"/>
          <w:b/>
          <w:sz w:val="20"/>
          <w:szCs w:val="20"/>
        </w:rPr>
        <w:t xml:space="preserve"> Burzenin</w:t>
      </w:r>
      <w:bookmarkEnd w:id="1"/>
      <w:r w:rsidR="0059149C" w:rsidRPr="009F7F54">
        <w:rPr>
          <w:rFonts w:ascii="Calibri Light" w:hAnsi="Calibri Light" w:cs="Calibri Light"/>
          <w:b/>
          <w:sz w:val="20"/>
          <w:szCs w:val="20"/>
        </w:rPr>
        <w:t>”</w:t>
      </w:r>
    </w:p>
    <w:bookmarkEnd w:id="0"/>
    <w:p w:rsidR="00FA1532" w:rsidRDefault="00FA1532" w:rsidP="00FA1532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A1532" w:rsidRPr="009F7F54" w:rsidRDefault="00FA1532" w:rsidP="00E55B90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 związku z wprowadzeniem zmian w projekcie na podstawie </w:t>
      </w:r>
      <w:r w:rsidRPr="00FA1532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 xml:space="preserve">9 ust. 2 wprowadza się także zamiany w Regulaminie projektu </w:t>
      </w:r>
      <w:r w:rsidR="00E55B90">
        <w:rPr>
          <w:rFonts w:ascii="Calibri Light" w:hAnsi="Calibri Light" w:cs="Calibri Light"/>
          <w:sz w:val="20"/>
          <w:szCs w:val="20"/>
        </w:rPr>
        <w:t>„Kompetentni uczniowie w Gminie Burzenin”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59149C" w:rsidRPr="009F7F54" w:rsidRDefault="0059149C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402B4" w:rsidRPr="009F7F54" w:rsidRDefault="004402B4" w:rsidP="00E55B90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sz w:val="20"/>
          <w:szCs w:val="20"/>
        </w:rPr>
        <w:t>§</w:t>
      </w:r>
      <w:r w:rsidR="0059149C" w:rsidRPr="009F7F54">
        <w:rPr>
          <w:rFonts w:ascii="Calibri Light" w:hAnsi="Calibri Light" w:cs="Calibri Light"/>
          <w:b/>
          <w:sz w:val="20"/>
          <w:szCs w:val="20"/>
        </w:rPr>
        <w:t>1</w:t>
      </w:r>
    </w:p>
    <w:p w:rsidR="00D227CB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§1 ust. 1 otrzymuje brzmienie:</w:t>
      </w:r>
    </w:p>
    <w:p w:rsidR="0059149C" w:rsidRDefault="00FC05B7" w:rsidP="00E55B90">
      <w:pPr>
        <w:pStyle w:val="Akapitzlist"/>
        <w:ind w:left="360"/>
        <w:jc w:val="both"/>
        <w:rPr>
          <w:rFonts w:ascii="Calibri Light" w:eastAsia="Calibri" w:hAnsi="Calibri Light" w:cstheme="minorHAnsi"/>
          <w:sz w:val="20"/>
          <w:szCs w:val="20"/>
          <w:lang w:eastAsia="en-US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Projekt jest realizowany od dnia 1 </w:t>
      </w:r>
      <w:r w:rsidR="00B95D5C" w:rsidRPr="009F7F54">
        <w:rPr>
          <w:rFonts w:ascii="Calibri Light" w:hAnsi="Calibri Light" w:cstheme="minorHAnsi"/>
          <w:sz w:val="20"/>
          <w:szCs w:val="20"/>
        </w:rPr>
        <w:t>stycznia</w:t>
      </w:r>
      <w:r w:rsidR="00AE582D" w:rsidRPr="009F7F54">
        <w:rPr>
          <w:rFonts w:ascii="Calibri Light" w:hAnsi="Calibri Light" w:cstheme="minorHAnsi"/>
          <w:sz w:val="20"/>
          <w:szCs w:val="20"/>
        </w:rPr>
        <w:t xml:space="preserve"> 20</w:t>
      </w:r>
      <w:r w:rsidR="004E17AA" w:rsidRPr="009F7F54">
        <w:rPr>
          <w:rFonts w:ascii="Calibri Light" w:hAnsi="Calibri Light" w:cstheme="minorHAnsi"/>
          <w:sz w:val="20"/>
          <w:szCs w:val="20"/>
        </w:rPr>
        <w:t>1</w:t>
      </w:r>
      <w:r w:rsidR="00B95D5C" w:rsidRPr="009F7F54">
        <w:rPr>
          <w:rFonts w:ascii="Calibri Light" w:hAnsi="Calibri Light" w:cstheme="minorHAnsi"/>
          <w:sz w:val="20"/>
          <w:szCs w:val="20"/>
        </w:rPr>
        <w:t>9</w:t>
      </w:r>
      <w:r w:rsidR="004E17AA" w:rsidRPr="009F7F54">
        <w:rPr>
          <w:rFonts w:ascii="Calibri Light" w:hAnsi="Calibri Light" w:cstheme="minorHAnsi"/>
          <w:sz w:val="20"/>
          <w:szCs w:val="20"/>
        </w:rPr>
        <w:t xml:space="preserve"> roku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 do </w:t>
      </w:r>
      <w:r>
        <w:rPr>
          <w:rFonts w:ascii="Calibri Light" w:hAnsi="Calibri Light" w:cstheme="minorHAnsi"/>
          <w:sz w:val="20"/>
          <w:szCs w:val="20"/>
        </w:rPr>
        <w:t>31 grudnia</w:t>
      </w:r>
      <w:r w:rsidR="00D227CB" w:rsidRPr="009F7F54">
        <w:rPr>
          <w:rFonts w:ascii="Calibri Light" w:hAnsi="Calibri Light" w:cstheme="minorHAnsi"/>
          <w:sz w:val="20"/>
          <w:szCs w:val="20"/>
        </w:rPr>
        <w:t xml:space="preserve"> 2020 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roku </w:t>
      </w:r>
      <w:r w:rsidR="00FC2A9A" w:rsidRPr="009F7F54">
        <w:rPr>
          <w:rFonts w:ascii="Calibri Light" w:hAnsi="Calibri Light" w:cstheme="minorHAnsi"/>
          <w:sz w:val="20"/>
          <w:szCs w:val="20"/>
        </w:rPr>
        <w:t xml:space="preserve">w Gminie </w:t>
      </w:r>
      <w:r w:rsidR="00725FF1">
        <w:rPr>
          <w:rFonts w:ascii="Calibri Light" w:hAnsi="Calibri Light" w:cstheme="minorHAnsi"/>
          <w:sz w:val="20"/>
          <w:szCs w:val="20"/>
        </w:rPr>
        <w:t>Burzenin</w:t>
      </w:r>
      <w:r w:rsidR="00CE60B2">
        <w:rPr>
          <w:rFonts w:ascii="Calibri Light" w:hAnsi="Calibri Light" w:cstheme="minorHAnsi"/>
          <w:sz w:val="20"/>
          <w:szCs w:val="20"/>
        </w:rPr>
        <w:t xml:space="preserve"> 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na terenie województwa </w:t>
      </w:r>
      <w:r w:rsidR="00CE60B2">
        <w:rPr>
          <w:rFonts w:ascii="Calibri Light" w:hAnsi="Calibri Light" w:cstheme="minorHAnsi"/>
          <w:sz w:val="20"/>
          <w:szCs w:val="20"/>
        </w:rPr>
        <w:t>łódzkiego</w:t>
      </w:r>
      <w:r w:rsidR="0059149C" w:rsidRPr="009F7F54">
        <w:rPr>
          <w:rFonts w:ascii="Calibri Light" w:eastAsia="Calibri" w:hAnsi="Calibri Light" w:cstheme="minorHAnsi"/>
          <w:sz w:val="20"/>
          <w:szCs w:val="20"/>
          <w:lang w:eastAsia="en-US"/>
        </w:rPr>
        <w:t>.</w:t>
      </w:r>
      <w:r>
        <w:rPr>
          <w:rFonts w:ascii="Calibri Light" w:eastAsia="Calibri" w:hAnsi="Calibri Light" w:cstheme="minorHAnsi"/>
          <w:sz w:val="20"/>
          <w:szCs w:val="20"/>
          <w:lang w:eastAsia="en-US"/>
        </w:rPr>
        <w:t>”</w:t>
      </w:r>
    </w:p>
    <w:p w:rsidR="00E55B90" w:rsidRDefault="00E55B90" w:rsidP="00E55B90">
      <w:pPr>
        <w:pStyle w:val="Akapitzlist"/>
        <w:ind w:left="360"/>
        <w:jc w:val="both"/>
        <w:rPr>
          <w:rFonts w:ascii="Calibri Light" w:eastAsia="Calibri" w:hAnsi="Calibri Light" w:cstheme="minorHAnsi"/>
          <w:sz w:val="20"/>
          <w:szCs w:val="20"/>
          <w:lang w:eastAsia="en-US"/>
        </w:rPr>
      </w:pPr>
    </w:p>
    <w:p w:rsidR="00FC05B7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 xml:space="preserve">§1 ust. </w:t>
      </w:r>
      <w:r>
        <w:rPr>
          <w:rFonts w:ascii="Calibri Light" w:hAnsi="Calibri Light" w:cs="Calibri Light"/>
          <w:sz w:val="20"/>
          <w:szCs w:val="20"/>
        </w:rPr>
        <w:t>2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CE60B2" w:rsidRDefault="00FC05B7" w:rsidP="00E55B90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Cel główny to poprawa jakości kształcenia w zakresie kształtowania kompetencji kluczowych uczniów (UCZ)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szkół podst. z Gminy </w:t>
      </w:r>
      <w:r w:rsidR="00725FF1">
        <w:rPr>
          <w:rFonts w:ascii="Calibri Light" w:hAnsi="Calibri Light" w:cstheme="minorHAnsi"/>
          <w:sz w:val="20"/>
          <w:szCs w:val="20"/>
        </w:rPr>
        <w:t xml:space="preserve">Burzenin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poprzez działania zmierzające do wykształcenia u min. 90% z </w:t>
      </w:r>
      <w:r w:rsidR="00725FF1">
        <w:rPr>
          <w:rFonts w:ascii="Calibri Light" w:hAnsi="Calibri Light" w:cstheme="minorHAnsi"/>
          <w:sz w:val="20"/>
          <w:szCs w:val="20"/>
        </w:rPr>
        <w:t>351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uczniów (</w:t>
      </w:r>
      <w:r w:rsidR="00725FF1">
        <w:rPr>
          <w:rFonts w:ascii="Calibri Light" w:hAnsi="Calibri Light" w:cstheme="minorHAnsi"/>
          <w:sz w:val="20"/>
          <w:szCs w:val="20"/>
        </w:rPr>
        <w:t xml:space="preserve">167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dziewcząt, </w:t>
      </w:r>
      <w:r w:rsidR="00725FF1">
        <w:rPr>
          <w:rFonts w:ascii="Calibri Light" w:hAnsi="Calibri Light" w:cstheme="minorHAnsi"/>
          <w:sz w:val="20"/>
          <w:szCs w:val="20"/>
        </w:rPr>
        <w:t xml:space="preserve">184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chłopców) kompetencji kluczowych, doskonalenie umiejętności i kompetencji zawodowych </w:t>
      </w:r>
      <w:r w:rsidR="00725FF1">
        <w:rPr>
          <w:rFonts w:ascii="Calibri Light" w:hAnsi="Calibri Light" w:cstheme="minorHAnsi"/>
          <w:sz w:val="20"/>
          <w:szCs w:val="20"/>
        </w:rPr>
        <w:t>43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nauczycieli (3</w:t>
      </w:r>
      <w:r w:rsidR="00725FF1">
        <w:rPr>
          <w:rFonts w:ascii="Calibri Light" w:hAnsi="Calibri Light" w:cstheme="minorHAnsi"/>
          <w:sz w:val="20"/>
          <w:szCs w:val="20"/>
        </w:rPr>
        <w:t>6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</w:t>
      </w:r>
      <w:r w:rsidR="00D9284C">
        <w:rPr>
          <w:rFonts w:ascii="Calibri Light" w:hAnsi="Calibri Light" w:cstheme="minorHAnsi"/>
          <w:sz w:val="20"/>
          <w:szCs w:val="20"/>
        </w:rPr>
        <w:t>e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k, </w:t>
      </w:r>
      <w:r w:rsidR="00725FF1">
        <w:rPr>
          <w:rFonts w:ascii="Calibri Light" w:hAnsi="Calibri Light" w:cstheme="minorHAnsi"/>
          <w:sz w:val="20"/>
          <w:szCs w:val="20"/>
        </w:rPr>
        <w:t>7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nauczycieli) oraz doposażenie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szkół podstawowych </w:t>
      </w:r>
      <w:r>
        <w:rPr>
          <w:rFonts w:ascii="Calibri Light" w:hAnsi="Calibri Light" w:cstheme="minorHAnsi"/>
          <w:sz w:val="20"/>
          <w:szCs w:val="20"/>
        </w:rPr>
        <w:t>w okresie od 01.01.2019 do 31.12.2020.”</w:t>
      </w:r>
    </w:p>
    <w:p w:rsidR="00E55B90" w:rsidRDefault="00E55B90" w:rsidP="00E55B90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FC05B7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3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2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D377B5" w:rsidRDefault="00FC05B7" w:rsidP="00E55B90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1263F2" w:rsidRPr="00FC05B7">
        <w:rPr>
          <w:rFonts w:ascii="Calibri Light" w:hAnsi="Calibri Light" w:cstheme="minorHAnsi"/>
          <w:sz w:val="20"/>
          <w:szCs w:val="20"/>
        </w:rPr>
        <w:t>Wsparciem objęci zostaną uczniowie/uczennice z</w:t>
      </w:r>
      <w:r w:rsidR="00315990" w:rsidRPr="00FC05B7">
        <w:rPr>
          <w:rFonts w:ascii="Calibri Light" w:hAnsi="Calibri Light" w:cstheme="minorHAnsi"/>
          <w:sz w:val="20"/>
          <w:szCs w:val="20"/>
        </w:rPr>
        <w:t xml:space="preserve"> </w:t>
      </w:r>
      <w:r w:rsidR="001263F2" w:rsidRPr="00FC05B7">
        <w:rPr>
          <w:rFonts w:ascii="Calibri Light" w:hAnsi="Calibri Light" w:cstheme="minorHAnsi"/>
          <w:sz w:val="20"/>
          <w:szCs w:val="20"/>
        </w:rPr>
        <w:t xml:space="preserve">klas </w:t>
      </w:r>
      <w:r w:rsidR="00D8796A" w:rsidRPr="00FC05B7">
        <w:rPr>
          <w:rFonts w:ascii="Calibri Light" w:hAnsi="Calibri Light" w:cstheme="minorHAnsi"/>
          <w:sz w:val="20"/>
          <w:szCs w:val="20"/>
        </w:rPr>
        <w:t xml:space="preserve">I-III i </w:t>
      </w:r>
      <w:r w:rsidR="007A0306" w:rsidRPr="00FC05B7">
        <w:rPr>
          <w:rFonts w:ascii="Calibri Light" w:hAnsi="Calibri Light" w:cstheme="minorHAnsi"/>
          <w:sz w:val="20"/>
          <w:szCs w:val="20"/>
        </w:rPr>
        <w:t>I</w:t>
      </w:r>
      <w:r>
        <w:rPr>
          <w:rFonts w:ascii="Calibri Light" w:hAnsi="Calibri Light" w:cstheme="minorHAnsi"/>
          <w:sz w:val="20"/>
          <w:szCs w:val="20"/>
        </w:rPr>
        <w:t>V-VIII szkół podstawowych</w:t>
      </w:r>
      <w:r w:rsidR="00D8796A" w:rsidRPr="00FC05B7">
        <w:rPr>
          <w:rFonts w:ascii="Calibri Light" w:hAnsi="Calibri Light" w:cstheme="minorHAnsi"/>
          <w:sz w:val="20"/>
          <w:szCs w:val="20"/>
        </w:rPr>
        <w:t>.</w:t>
      </w:r>
      <w:r>
        <w:rPr>
          <w:rFonts w:ascii="Calibri Light" w:hAnsi="Calibri Light" w:cstheme="minorHAnsi"/>
          <w:sz w:val="20"/>
          <w:szCs w:val="20"/>
        </w:rPr>
        <w:t>”</w:t>
      </w:r>
    </w:p>
    <w:p w:rsidR="00E55B90" w:rsidRDefault="00E55B90" w:rsidP="00E55B90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3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6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FC05B7" w:rsidRDefault="00FC05B7" w:rsidP="00E55B90">
      <w:pPr>
        <w:spacing w:line="240" w:lineRule="auto"/>
        <w:ind w:firstLine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„</w:t>
      </w:r>
      <w:r w:rsidR="00B7062E" w:rsidRPr="00FC05B7">
        <w:rPr>
          <w:rFonts w:ascii="Calibri Light" w:hAnsi="Calibri Light" w:cstheme="minorHAnsi"/>
          <w:sz w:val="20"/>
          <w:szCs w:val="20"/>
        </w:rPr>
        <w:t xml:space="preserve">Rekrutacja dla </w:t>
      </w:r>
      <w:r>
        <w:rPr>
          <w:rFonts w:ascii="Calibri Light" w:hAnsi="Calibri Light" w:cstheme="minorHAnsi"/>
          <w:sz w:val="20"/>
          <w:szCs w:val="20"/>
        </w:rPr>
        <w:t>uczniów</w:t>
      </w:r>
      <w:r w:rsidR="00B7062E" w:rsidRPr="00FC05B7">
        <w:rPr>
          <w:rFonts w:ascii="Calibri Light" w:hAnsi="Calibri Light" w:cstheme="minorHAnsi"/>
          <w:sz w:val="20"/>
          <w:szCs w:val="20"/>
        </w:rPr>
        <w:t xml:space="preserve"> będzie się odbywać do wyczerpania puli miejsc utworzonych w ramach projektu</w:t>
      </w:r>
      <w:r w:rsidR="009B5C81" w:rsidRPr="00FC05B7">
        <w:rPr>
          <w:rFonts w:ascii="Calibri Light" w:hAnsi="Calibri Light" w:cstheme="minorHAnsi"/>
          <w:sz w:val="20"/>
          <w:szCs w:val="20"/>
        </w:rPr>
        <w:t>.</w:t>
      </w:r>
      <w:r>
        <w:rPr>
          <w:rFonts w:ascii="Calibri Light" w:hAnsi="Calibri Light" w:cstheme="minorHAnsi"/>
          <w:sz w:val="20"/>
          <w:szCs w:val="20"/>
        </w:rPr>
        <w:t>”</w:t>
      </w:r>
    </w:p>
    <w:p w:rsidR="00FC05B7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4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2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0D4CDA" w:rsidRPr="0086448C" w:rsidRDefault="00FC05B7" w:rsidP="00E55B90">
      <w:pPr>
        <w:pStyle w:val="Akapitzlist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E4316C" w:rsidRPr="00FC05B7">
        <w:rPr>
          <w:rFonts w:ascii="Calibri Light" w:hAnsi="Calibri Light" w:cstheme="minorHAnsi"/>
          <w:sz w:val="20"/>
          <w:szCs w:val="20"/>
        </w:rPr>
        <w:t>Zajęcia dodatkowe dydaktyczno-wyrównawcze dla Szkó</w:t>
      </w:r>
      <w:r w:rsidR="005D4C19" w:rsidRPr="00FC05B7">
        <w:rPr>
          <w:rFonts w:ascii="Calibri Light" w:hAnsi="Calibri Light" w:cstheme="minorHAnsi"/>
          <w:sz w:val="20"/>
          <w:szCs w:val="20"/>
        </w:rPr>
        <w:t>ł</w:t>
      </w:r>
      <w:r w:rsidR="00355412" w:rsidRPr="00FC05B7">
        <w:rPr>
          <w:rFonts w:ascii="Calibri Light" w:hAnsi="Calibri Light" w:cstheme="minorHAnsi"/>
          <w:sz w:val="20"/>
          <w:szCs w:val="20"/>
        </w:rPr>
        <w:t xml:space="preserve">:  Szkoła Podstawowa </w:t>
      </w:r>
      <w:r w:rsidR="003C1C47" w:rsidRPr="00FC05B7">
        <w:rPr>
          <w:rFonts w:ascii="Calibri Light" w:hAnsi="Calibri Light" w:cstheme="minorHAnsi"/>
          <w:sz w:val="20"/>
          <w:szCs w:val="20"/>
        </w:rPr>
        <w:t xml:space="preserve">im. Baltazara Pstrokońskiego w Burzeninie, Szkoła Podstawowa w </w:t>
      </w:r>
      <w:proofErr w:type="spellStart"/>
      <w:r w:rsidR="003C1C47" w:rsidRPr="00FC05B7">
        <w:rPr>
          <w:rFonts w:ascii="Calibri Light" w:hAnsi="Calibri Light" w:cstheme="minorHAnsi"/>
          <w:sz w:val="20"/>
          <w:szCs w:val="20"/>
        </w:rPr>
        <w:t>Waszkowskiem</w:t>
      </w:r>
      <w:proofErr w:type="spellEnd"/>
      <w:r w:rsidR="003C1C47" w:rsidRPr="00FC05B7">
        <w:rPr>
          <w:rFonts w:ascii="Calibri Light" w:hAnsi="Calibri Light" w:cstheme="minorHAnsi"/>
          <w:sz w:val="20"/>
          <w:szCs w:val="20"/>
        </w:rPr>
        <w:t>.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edukacji matematycznej UCZ kl. I-III–SPW–2 gr.</w:t>
      </w:r>
      <w:r w:rsidR="009867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Ogółem (O) 2 gr,typ1b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matematyki UCZ kl. IV-VIII,SPW–2 gr,SPB-4 gr.</w:t>
      </w:r>
      <w:r w:rsidR="001F7C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Ogółem (O) 6 gr,typ1b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chemii/fizyki/biologii UCZ kl. IV-VIII,–SPW–2 gr,SPB-4gr.Ogółem (O) 6 gr,typ1b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j. ang. UCZ IV-VIII,SPW–2 gr,SPB-3 gr Ogółem (O) 5 gr, typ1b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• </w:t>
      </w:r>
      <w:r w:rsidR="00BB282F">
        <w:rPr>
          <w:rFonts w:ascii="Calibri Light" w:eastAsia="Times New Roman" w:hAnsi="Calibri Light" w:cs="Calibri Light"/>
          <w:sz w:val="20"/>
          <w:szCs w:val="20"/>
          <w:lang w:eastAsia="pl-PL"/>
        </w:rPr>
        <w:t>geografii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UCZ I</w:t>
      </w:r>
      <w:r w:rsidR="00BB282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V-VIII kl. 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–SPB–2 </w:t>
      </w:r>
      <w:proofErr w:type="spellStart"/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gr</w:t>
      </w:r>
      <w:proofErr w:type="spellEnd"/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x 2 sem.,typ1b </w:t>
      </w:r>
    </w:p>
    <w:p w:rsidR="00937BD1" w:rsidRPr="00937BD1" w:rsidRDefault="00937BD1" w:rsidP="00E55B90">
      <w:pPr>
        <w:spacing w:after="0" w:line="240" w:lineRule="auto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19 gr x 1h/tydz x 13 tyg x 3 sem= 247 h/sem,741 h w proj. 2 gr x 13 tyg x 2 sem = 52 h. Łącznie w proj: 793</w:t>
      </w:r>
      <w:r w:rsidR="003C3AEF">
        <w:rPr>
          <w:rFonts w:ascii="Calibri Light" w:eastAsia="Times New Roman" w:hAnsi="Calibri Light" w:cs="Calibri Light"/>
          <w:sz w:val="20"/>
          <w:szCs w:val="20"/>
          <w:lang w:eastAsia="pl-PL"/>
        </w:rPr>
        <w:t>h.</w:t>
      </w:r>
    </w:p>
    <w:p w:rsidR="00355412" w:rsidRPr="00937BD1" w:rsidRDefault="00355412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:rsidR="0086448C" w:rsidRDefault="00035B0F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035B0F">
        <w:rPr>
          <w:rFonts w:ascii="Calibri Light" w:hAnsi="Calibri Light" w:cstheme="minorHAnsi"/>
          <w:color w:val="000000"/>
          <w:sz w:val="20"/>
          <w:szCs w:val="20"/>
        </w:rPr>
        <w:t>W zaj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ęciach 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weźmie udział łącznie 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>168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 UCZ, w tym: </w:t>
      </w:r>
    </w:p>
    <w:p w:rsidR="00035B0F" w:rsidRPr="0086448C" w:rsidRDefault="00035B0F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035B0F">
        <w:rPr>
          <w:rFonts w:ascii="Calibri Light" w:hAnsi="Calibri Light" w:cstheme="minorHAnsi"/>
          <w:sz w:val="20"/>
          <w:szCs w:val="20"/>
        </w:rPr>
        <w:t>1.</w:t>
      </w:r>
      <w:r w:rsidR="00953641" w:rsidRPr="00953641">
        <w:rPr>
          <w:rFonts w:ascii="Calibri Light" w:hAnsi="Calibri Light" w:cstheme="minorHAnsi"/>
          <w:sz w:val="20"/>
          <w:szCs w:val="20"/>
        </w:rPr>
        <w:t xml:space="preserve"> </w:t>
      </w:r>
      <w:r w:rsidR="00FC05B7">
        <w:rPr>
          <w:rFonts w:ascii="Calibri Light" w:hAnsi="Calibri Light" w:cstheme="minorHAnsi"/>
          <w:sz w:val="20"/>
          <w:szCs w:val="20"/>
        </w:rPr>
        <w:t xml:space="preserve">Szkoła </w:t>
      </w:r>
      <w:r w:rsidR="00953641" w:rsidRPr="00C472A3">
        <w:rPr>
          <w:rFonts w:ascii="Calibri Light" w:hAnsi="Calibri Light" w:cstheme="minorHAnsi"/>
          <w:sz w:val="20"/>
          <w:szCs w:val="20"/>
        </w:rPr>
        <w:t xml:space="preserve">Podstawowa </w:t>
      </w:r>
      <w:r w:rsidR="00953641" w:rsidRPr="00B5489E">
        <w:rPr>
          <w:rFonts w:ascii="Calibri Light" w:hAnsi="Calibri Light" w:cstheme="minorHAnsi"/>
          <w:sz w:val="20"/>
          <w:szCs w:val="20"/>
        </w:rPr>
        <w:t xml:space="preserve">im. Baltazara </w:t>
      </w:r>
      <w:proofErr w:type="spellStart"/>
      <w:r w:rsidR="00953641" w:rsidRPr="00B5489E">
        <w:rPr>
          <w:rFonts w:ascii="Calibri Light" w:hAnsi="Calibri Light" w:cstheme="minorHAnsi"/>
          <w:sz w:val="20"/>
          <w:szCs w:val="20"/>
        </w:rPr>
        <w:t>Pstrokońskiego</w:t>
      </w:r>
      <w:proofErr w:type="spellEnd"/>
      <w:r w:rsidR="00953641" w:rsidRPr="00B5489E">
        <w:rPr>
          <w:rFonts w:ascii="Calibri Light" w:hAnsi="Calibri Light" w:cstheme="minorHAnsi"/>
          <w:sz w:val="20"/>
          <w:szCs w:val="20"/>
        </w:rPr>
        <w:t xml:space="preserve"> w Burzeninie</w:t>
      </w:r>
      <w:r w:rsidR="00953641">
        <w:rPr>
          <w:rFonts w:ascii="Calibri Light" w:hAnsi="Calibri Light" w:cstheme="minorHAnsi"/>
          <w:sz w:val="20"/>
          <w:szCs w:val="20"/>
        </w:rPr>
        <w:t xml:space="preserve"> </w:t>
      </w:r>
      <w:r w:rsidRPr="00035B0F">
        <w:rPr>
          <w:rFonts w:ascii="Calibri Light" w:hAnsi="Calibri Light" w:cstheme="minorHAnsi"/>
          <w:sz w:val="20"/>
          <w:szCs w:val="20"/>
        </w:rPr>
        <w:t>–</w:t>
      </w:r>
      <w:r w:rsidR="00FC05B7">
        <w:rPr>
          <w:rFonts w:ascii="Calibri Light" w:hAnsi="Calibri Light" w:cstheme="minorHAnsi"/>
          <w:sz w:val="20"/>
          <w:szCs w:val="20"/>
        </w:rPr>
        <w:t>104</w:t>
      </w:r>
      <w:r w:rsidR="0010627A">
        <w:rPr>
          <w:rFonts w:ascii="Calibri Light" w:hAnsi="Calibri Light" w:cstheme="minorHAnsi"/>
          <w:color w:val="C00000"/>
          <w:sz w:val="20"/>
          <w:szCs w:val="20"/>
        </w:rPr>
        <w:t xml:space="preserve"> </w:t>
      </w:r>
      <w:r w:rsidR="00FF4460">
        <w:rPr>
          <w:rFonts w:ascii="Calibri Light" w:hAnsi="Calibri Light" w:cstheme="minorHAnsi"/>
          <w:sz w:val="20"/>
          <w:szCs w:val="20"/>
        </w:rPr>
        <w:t>uczniów</w:t>
      </w:r>
      <w:r w:rsidR="003C3AEF">
        <w:rPr>
          <w:rFonts w:ascii="Calibri Light" w:hAnsi="Calibri Light" w:cstheme="minorHAnsi"/>
          <w:sz w:val="20"/>
          <w:szCs w:val="20"/>
        </w:rPr>
        <w:t>.</w:t>
      </w:r>
      <w:r w:rsidRPr="00035B0F">
        <w:rPr>
          <w:rFonts w:ascii="Calibri Light" w:hAnsi="Calibri Light" w:cstheme="minorHAnsi"/>
          <w:sz w:val="20"/>
          <w:szCs w:val="20"/>
        </w:rPr>
        <w:t xml:space="preserve"> </w:t>
      </w:r>
    </w:p>
    <w:p w:rsidR="00035B0F" w:rsidRDefault="00035B0F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035B0F">
        <w:rPr>
          <w:rFonts w:ascii="Calibri Light" w:hAnsi="Calibri Light" w:cstheme="minorHAnsi"/>
          <w:color w:val="000000"/>
          <w:sz w:val="20"/>
          <w:szCs w:val="20"/>
        </w:rPr>
        <w:t>2.</w:t>
      </w:r>
      <w:r w:rsidR="00953641" w:rsidRPr="00953641">
        <w:rPr>
          <w:rFonts w:ascii="Calibri Light" w:hAnsi="Calibri Light" w:cstheme="minorHAnsi"/>
          <w:sz w:val="20"/>
          <w:szCs w:val="20"/>
        </w:rPr>
        <w:t xml:space="preserve"> </w:t>
      </w:r>
      <w:r w:rsidR="00953641" w:rsidRPr="00B5489E">
        <w:rPr>
          <w:rFonts w:ascii="Calibri Light" w:hAnsi="Calibri Light" w:cstheme="minorHAnsi"/>
          <w:sz w:val="20"/>
          <w:szCs w:val="20"/>
        </w:rPr>
        <w:t>Szkoła Podstawowa w Waszkowskiem</w:t>
      </w:r>
      <w:r w:rsidR="00953641">
        <w:rPr>
          <w:rFonts w:ascii="Calibri Light" w:hAnsi="Calibri Light" w:cstheme="minorHAnsi"/>
          <w:sz w:val="20"/>
          <w:szCs w:val="20"/>
        </w:rPr>
        <w:t>.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>–</w:t>
      </w:r>
      <w:r w:rsidR="0010627A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 xml:space="preserve">64 </w:t>
      </w:r>
      <w:r w:rsidR="00FF4460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 xml:space="preserve"> klas SP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. </w:t>
      </w:r>
    </w:p>
    <w:p w:rsidR="0010627A" w:rsidRPr="00355412" w:rsidRDefault="0010627A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86448C" w:rsidRDefault="00E4316C" w:rsidP="00E55B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>Dopasowanie ilości grup do godzin będzie odbywać się elastycznie-w oparciu o bieżące potrzeby uczniów. Dzięki zajęciom uczniowie wyrównają braki, powtórzą i utrwalą wiadomości.</w:t>
      </w:r>
      <w:r w:rsidRPr="009F7F54">
        <w:rPr>
          <w:rFonts w:ascii="Calibri Light" w:hAnsi="Calibri Light" w:cstheme="minorHAnsi"/>
          <w:sz w:val="20"/>
          <w:szCs w:val="20"/>
        </w:rPr>
        <w:t xml:space="preserve"> Uczeń/</w:t>
      </w: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ucze</w:t>
      </w:r>
      <w:r w:rsidRPr="009F7F54">
        <w:rPr>
          <w:rFonts w:ascii="Calibri Light" w:hAnsi="Calibri Light" w:cstheme="minorHAnsi"/>
          <w:sz w:val="20"/>
          <w:szCs w:val="20"/>
        </w:rPr>
        <w:t>nnica będzie uczestniczyć w zajęciach do czasu wyrównania deficytów; grupa będzie składać się z od 2 do 8 uczniów i uczennic.</w:t>
      </w:r>
      <w:r w:rsidR="00AA5C47" w:rsidRPr="009F7F54">
        <w:rPr>
          <w:rFonts w:ascii="Calibri Light" w:hAnsi="Calibri Light" w:cstheme="minorHAnsi"/>
          <w:sz w:val="20"/>
          <w:szCs w:val="20"/>
        </w:rPr>
        <w:t xml:space="preserve"> </w:t>
      </w:r>
    </w:p>
    <w:p w:rsidR="0086448C" w:rsidRDefault="00AA5C47" w:rsidP="00E55B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Podczas wszystkich zajęć w projekcie prowadzony będzie dziennik zawier</w:t>
      </w:r>
      <w:r w:rsidR="005D4C19" w:rsidRPr="009F7F54">
        <w:rPr>
          <w:rFonts w:ascii="Calibri Light" w:hAnsi="Calibri Light" w:cstheme="minorHAnsi"/>
          <w:sz w:val="20"/>
          <w:szCs w:val="20"/>
        </w:rPr>
        <w:t>ający</w:t>
      </w:r>
      <w:r w:rsidRPr="009F7F54">
        <w:rPr>
          <w:rFonts w:ascii="Calibri Light" w:hAnsi="Calibri Light" w:cstheme="minorHAnsi"/>
          <w:sz w:val="20"/>
          <w:szCs w:val="20"/>
        </w:rPr>
        <w:t xml:space="preserve"> listę obecności, opinie o postępach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 xml:space="preserve">, karty indywidualnych potrzeb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>. Poziom trudności będzie dostos</w:t>
      </w:r>
      <w:r w:rsidR="005D4C19" w:rsidRPr="009F7F54">
        <w:rPr>
          <w:rFonts w:ascii="Calibri Light" w:hAnsi="Calibri Light" w:cstheme="minorHAnsi"/>
          <w:sz w:val="20"/>
          <w:szCs w:val="20"/>
        </w:rPr>
        <w:t xml:space="preserve">owany </w:t>
      </w:r>
      <w:r w:rsidRPr="009F7F54">
        <w:rPr>
          <w:rFonts w:ascii="Calibri Light" w:hAnsi="Calibri Light" w:cstheme="minorHAnsi"/>
          <w:sz w:val="20"/>
          <w:szCs w:val="20"/>
        </w:rPr>
        <w:t xml:space="preserve">do wieku i możliwości poszczególnych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>. Zajęcia będą prowadzone z uwzględnieniem indyw</w:t>
      </w:r>
      <w:r w:rsidR="005D4C19" w:rsidRPr="009F7F54">
        <w:rPr>
          <w:rFonts w:ascii="Calibri Light" w:hAnsi="Calibri Light" w:cstheme="minorHAnsi"/>
          <w:sz w:val="20"/>
          <w:szCs w:val="20"/>
        </w:rPr>
        <w:t>idualnych</w:t>
      </w:r>
      <w:r w:rsidRPr="009F7F54">
        <w:rPr>
          <w:rFonts w:ascii="Calibri Light" w:hAnsi="Calibri Light" w:cstheme="minorHAnsi"/>
          <w:sz w:val="20"/>
          <w:szCs w:val="20"/>
        </w:rPr>
        <w:t xml:space="preserve"> potrzeb rozwojowych i eduk</w:t>
      </w:r>
      <w:r w:rsidR="005D4C19" w:rsidRPr="009F7F54">
        <w:rPr>
          <w:rFonts w:ascii="Calibri Light" w:hAnsi="Calibri Light" w:cstheme="minorHAnsi"/>
          <w:sz w:val="20"/>
          <w:szCs w:val="20"/>
        </w:rPr>
        <w:t>acyjnych</w:t>
      </w:r>
      <w:r w:rsidRPr="009F7F54">
        <w:rPr>
          <w:rFonts w:ascii="Calibri Light" w:hAnsi="Calibri Light" w:cstheme="minorHAnsi"/>
          <w:sz w:val="20"/>
          <w:szCs w:val="20"/>
        </w:rPr>
        <w:t xml:space="preserve"> oraz możliwości psychofizycznych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 xml:space="preserve"> objętych </w:t>
      </w:r>
      <w:r w:rsidR="00BE5498">
        <w:rPr>
          <w:rFonts w:ascii="Calibri Light" w:hAnsi="Calibri Light" w:cstheme="minorHAnsi"/>
          <w:sz w:val="20"/>
          <w:szCs w:val="20"/>
        </w:rPr>
        <w:t>wsparciem.</w:t>
      </w:r>
    </w:p>
    <w:p w:rsidR="00951E62" w:rsidRDefault="00951E62" w:rsidP="00E55B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W proj. w ramach zajęć dydak</w:t>
      </w:r>
      <w:r w:rsidR="00F12694" w:rsidRPr="00983FFA">
        <w:rPr>
          <w:rFonts w:ascii="Calibri Light" w:hAnsi="Calibri Light" w:cstheme="minorHAnsi"/>
          <w:sz w:val="20"/>
          <w:szCs w:val="20"/>
        </w:rPr>
        <w:t>tyczno-wyrównawczych</w:t>
      </w:r>
      <w:r w:rsidRPr="00983FFA">
        <w:rPr>
          <w:rFonts w:ascii="Calibri Light" w:hAnsi="Calibri Light" w:cstheme="minorHAnsi"/>
          <w:sz w:val="20"/>
          <w:szCs w:val="20"/>
        </w:rPr>
        <w:t xml:space="preserve"> z matematyki i przedm</w:t>
      </w:r>
      <w:r w:rsidR="00F12694" w:rsidRPr="00983FFA">
        <w:rPr>
          <w:rFonts w:ascii="Calibri Light" w:hAnsi="Calibri Light" w:cstheme="minorHAnsi"/>
          <w:sz w:val="20"/>
          <w:szCs w:val="20"/>
        </w:rPr>
        <w:t>iotów</w:t>
      </w:r>
      <w:r w:rsidRPr="00983FFA">
        <w:rPr>
          <w:rFonts w:ascii="Calibri Light" w:hAnsi="Calibri Light" w:cstheme="minorHAnsi"/>
          <w:sz w:val="20"/>
          <w:szCs w:val="20"/>
        </w:rPr>
        <w:t xml:space="preserve"> przyrodniczych będą wykorzyst</w:t>
      </w:r>
      <w:r w:rsidR="00F12694" w:rsidRPr="00983FFA">
        <w:rPr>
          <w:rFonts w:ascii="Calibri Light" w:hAnsi="Calibri Light" w:cstheme="minorHAnsi"/>
          <w:sz w:val="20"/>
          <w:szCs w:val="20"/>
        </w:rPr>
        <w:t>ywane</w:t>
      </w:r>
      <w:r w:rsidRPr="00983FFA">
        <w:rPr>
          <w:rFonts w:ascii="Calibri Light" w:hAnsi="Calibri Light" w:cstheme="minorHAnsi"/>
          <w:sz w:val="20"/>
          <w:szCs w:val="20"/>
        </w:rPr>
        <w:t xml:space="preserve"> e-podręczniki bądź e-zasoby/e-materiały dydakt</w:t>
      </w:r>
      <w:r w:rsidR="00F12694" w:rsidRPr="00983FFA">
        <w:rPr>
          <w:rFonts w:ascii="Calibri Light" w:hAnsi="Calibri Light" w:cstheme="minorHAnsi"/>
          <w:sz w:val="20"/>
          <w:szCs w:val="20"/>
        </w:rPr>
        <w:t xml:space="preserve">yczne </w:t>
      </w:r>
      <w:r w:rsidRPr="00983FFA">
        <w:rPr>
          <w:rFonts w:ascii="Calibri Light" w:hAnsi="Calibri Light" w:cstheme="minorHAnsi"/>
          <w:sz w:val="20"/>
          <w:szCs w:val="20"/>
        </w:rPr>
        <w:t xml:space="preserve"> stworz</w:t>
      </w:r>
      <w:r w:rsidR="00F12694" w:rsidRPr="00983FFA">
        <w:rPr>
          <w:rFonts w:ascii="Calibri Light" w:hAnsi="Calibri Light" w:cstheme="minorHAnsi"/>
          <w:sz w:val="20"/>
          <w:szCs w:val="20"/>
        </w:rPr>
        <w:t xml:space="preserve">one </w:t>
      </w:r>
      <w:r w:rsidRPr="00983FFA">
        <w:rPr>
          <w:rFonts w:ascii="Calibri Light" w:hAnsi="Calibri Light" w:cstheme="minorHAnsi"/>
          <w:sz w:val="20"/>
          <w:szCs w:val="20"/>
        </w:rPr>
        <w:t>dzięki środkom EFS w latach 2007-2013 i 2014-2020, które zostały dopuszczone do użytku szkolnego przez MEN, np. ze strony https://naszelementarz.men.gov .pl</w:t>
      </w:r>
      <w:r w:rsidR="0086448C">
        <w:rPr>
          <w:rFonts w:ascii="Calibri Light" w:hAnsi="Calibri Light" w:cstheme="minorHAnsi"/>
          <w:sz w:val="20"/>
          <w:szCs w:val="20"/>
        </w:rPr>
        <w:t>.”</w:t>
      </w:r>
    </w:p>
    <w:p w:rsidR="00E55B90" w:rsidRDefault="00E55B90" w:rsidP="00E55B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86448C" w:rsidRPr="00FC05B7" w:rsidRDefault="0086448C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lastRenderedPageBreak/>
        <w:t>§</w:t>
      </w:r>
      <w:r>
        <w:rPr>
          <w:rFonts w:ascii="Calibri Light" w:hAnsi="Calibri Light" w:cs="Calibri Light"/>
          <w:sz w:val="20"/>
          <w:szCs w:val="20"/>
        </w:rPr>
        <w:t>4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3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E4316C" w:rsidRPr="0086448C" w:rsidRDefault="0086448C" w:rsidP="00E55B90">
      <w:pPr>
        <w:spacing w:line="240" w:lineRule="auto"/>
        <w:ind w:left="426"/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E4316C" w:rsidRPr="0086448C">
        <w:rPr>
          <w:rFonts w:ascii="Calibri Light" w:hAnsi="Calibri Light" w:cstheme="minorHAnsi"/>
          <w:sz w:val="20"/>
          <w:szCs w:val="20"/>
        </w:rPr>
        <w:t>Zajęcia-indywidualizacja pracy z uczniem dla Szkół</w:t>
      </w:r>
      <w:r w:rsidR="005D4C19" w:rsidRPr="0086448C">
        <w:rPr>
          <w:rFonts w:ascii="Calibri Light" w:hAnsi="Calibri Light" w:cstheme="minorHAnsi"/>
          <w:sz w:val="20"/>
          <w:szCs w:val="20"/>
        </w:rPr>
        <w:t xml:space="preserve"> Podstawowych</w:t>
      </w:r>
      <w:r w:rsidR="008159F4" w:rsidRPr="0086448C">
        <w:rPr>
          <w:rFonts w:ascii="Calibri Light" w:hAnsi="Calibri Light" w:cstheme="minorHAnsi"/>
          <w:sz w:val="20"/>
          <w:szCs w:val="20"/>
        </w:rPr>
        <w:t xml:space="preserve">: </w:t>
      </w:r>
      <w:r w:rsidR="00035B0F" w:rsidRPr="0086448C">
        <w:rPr>
          <w:rFonts w:ascii="Calibri Light" w:hAnsi="Calibri Light" w:cstheme="minorHAnsi"/>
          <w:sz w:val="20"/>
          <w:szCs w:val="20"/>
        </w:rPr>
        <w:t>Szkoła Podstawow</w:t>
      </w:r>
      <w:r w:rsidR="00AF70D9" w:rsidRPr="0086448C">
        <w:rPr>
          <w:rFonts w:ascii="Calibri Light" w:hAnsi="Calibri Light" w:cstheme="minorHAnsi"/>
          <w:sz w:val="20"/>
          <w:szCs w:val="20"/>
        </w:rPr>
        <w:t>a im. Baltazara Pstrokońskiego</w:t>
      </w:r>
      <w:r w:rsidR="00CD1DF7" w:rsidRPr="0086448C">
        <w:rPr>
          <w:rFonts w:ascii="Calibri Light" w:hAnsi="Calibri Light" w:cstheme="minorHAnsi"/>
          <w:sz w:val="20"/>
          <w:szCs w:val="20"/>
        </w:rPr>
        <w:t xml:space="preserve"> w Burzeninie, </w:t>
      </w:r>
      <w:r w:rsidR="00AF70D9" w:rsidRPr="0086448C">
        <w:rPr>
          <w:rFonts w:ascii="Calibri Light" w:hAnsi="Calibri Light" w:cstheme="minorHAnsi"/>
          <w:sz w:val="20"/>
          <w:szCs w:val="20"/>
        </w:rPr>
        <w:t>Szkoła Podstawowa w</w:t>
      </w:r>
      <w:r w:rsidR="00773E0F" w:rsidRPr="0086448C">
        <w:rPr>
          <w:rFonts w:ascii="Calibri Light" w:hAnsi="Calibri Light" w:cstheme="minorHAnsi"/>
          <w:sz w:val="20"/>
          <w:szCs w:val="20"/>
        </w:rPr>
        <w:t xml:space="preserve"> </w:t>
      </w:r>
      <w:r w:rsidR="00CD1DF7" w:rsidRPr="0086448C">
        <w:rPr>
          <w:rFonts w:ascii="Calibri Light" w:hAnsi="Calibri Light" w:cstheme="minorHAnsi"/>
          <w:sz w:val="20"/>
          <w:szCs w:val="20"/>
        </w:rPr>
        <w:t>WASZKOWSKIEM</w:t>
      </w:r>
      <w:r w:rsidR="008159F4" w:rsidRPr="0086448C">
        <w:rPr>
          <w:rFonts w:ascii="Calibri Light" w:hAnsi="Calibri Light" w:cstheme="minorHAnsi"/>
          <w:sz w:val="20"/>
          <w:szCs w:val="20"/>
        </w:rPr>
        <w:t xml:space="preserve">. Łącznie </w:t>
      </w:r>
      <w:r w:rsidR="003C3AEF" w:rsidRPr="0086448C">
        <w:rPr>
          <w:rFonts w:ascii="Calibri Light" w:hAnsi="Calibri Light" w:cstheme="minorHAnsi"/>
          <w:sz w:val="20"/>
          <w:szCs w:val="20"/>
        </w:rPr>
        <w:t>28</w:t>
      </w:r>
      <w:r w:rsidR="008159F4" w:rsidRPr="0086448C">
        <w:rPr>
          <w:rFonts w:ascii="Calibri Light" w:hAnsi="Calibri Light" w:cstheme="minorHAnsi"/>
          <w:sz w:val="20"/>
          <w:szCs w:val="20"/>
        </w:rPr>
        <w:t xml:space="preserve"> </w:t>
      </w:r>
      <w:r w:rsidR="00BE5498" w:rsidRPr="0086448C">
        <w:rPr>
          <w:rFonts w:ascii="Calibri Light" w:hAnsi="Calibri Light" w:cstheme="minorHAnsi"/>
          <w:sz w:val="20"/>
          <w:szCs w:val="20"/>
        </w:rPr>
        <w:t>uczniów/uczennic</w:t>
      </w:r>
      <w:r w:rsidR="008159F4" w:rsidRPr="0086448C">
        <w:rPr>
          <w:rFonts w:ascii="Calibri Light" w:hAnsi="Calibri Light" w:cstheme="minorHAnsi"/>
          <w:sz w:val="20"/>
          <w:szCs w:val="20"/>
        </w:rPr>
        <w:t>.</w:t>
      </w:r>
    </w:p>
    <w:p w:rsidR="00773E0F" w:rsidRPr="00C7197C" w:rsidRDefault="00C371B3" w:rsidP="00E55B90">
      <w:pPr>
        <w:pStyle w:val="Akapitzlist"/>
        <w:numPr>
          <w:ilvl w:val="2"/>
          <w:numId w:val="14"/>
        </w:numPr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 xml:space="preserve"> Zaj</w:t>
      </w:r>
      <w:r w:rsidR="0089118F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ęcia</w:t>
      </w:r>
      <w:r w:rsidR="00AF70D9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 xml:space="preserve"> korekcyjno-kompensacyjn</w:t>
      </w:r>
      <w:r w:rsidR="00773E0F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e</w:t>
      </w:r>
    </w:p>
    <w:p w:rsidR="00035B0F" w:rsidRPr="00983FFA" w:rsidRDefault="00035B0F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CD1DF7" w:rsidRPr="00983FFA">
        <w:rPr>
          <w:rFonts w:ascii="Calibri Light" w:hAnsi="Calibri Light" w:cstheme="minorHAnsi"/>
          <w:sz w:val="20"/>
          <w:szCs w:val="20"/>
        </w:rPr>
        <w:t xml:space="preserve">im. Baltazara Pstrokońskiego w Burzeninie </w:t>
      </w:r>
      <w:r w:rsidRPr="00983FFA">
        <w:rPr>
          <w:rFonts w:ascii="Calibri Light" w:hAnsi="Calibri Light" w:cstheme="minorHAnsi"/>
          <w:sz w:val="20"/>
          <w:szCs w:val="20"/>
        </w:rPr>
        <w:t xml:space="preserve">- </w:t>
      </w:r>
      <w:r w:rsidR="00C3086B" w:rsidRPr="00983FFA">
        <w:rPr>
          <w:rFonts w:ascii="Calibri Light" w:hAnsi="Calibri Light" w:cstheme="minorHAnsi"/>
          <w:sz w:val="20"/>
          <w:szCs w:val="20"/>
        </w:rPr>
        <w:t>3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035B0F" w:rsidRPr="00983FFA" w:rsidRDefault="00035B0F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</w:t>
      </w:r>
      <w:r w:rsidR="00CD1DF7" w:rsidRPr="00983FFA">
        <w:rPr>
          <w:rFonts w:ascii="Calibri Light" w:hAnsi="Calibri Light" w:cstheme="minorHAnsi"/>
          <w:sz w:val="20"/>
          <w:szCs w:val="20"/>
        </w:rPr>
        <w:t xml:space="preserve"> w </w:t>
      </w:r>
      <w:r w:rsidRPr="00983FFA">
        <w:rPr>
          <w:rFonts w:ascii="Calibri Light" w:hAnsi="Calibri Light" w:cstheme="minorHAnsi"/>
          <w:sz w:val="20"/>
          <w:szCs w:val="20"/>
        </w:rPr>
        <w:t xml:space="preserve">  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Waszkowskiem </w:t>
      </w:r>
      <w:r w:rsidRPr="00983FFA">
        <w:rPr>
          <w:rFonts w:ascii="Calibri Light" w:hAnsi="Calibri Light" w:cstheme="minorHAnsi"/>
          <w:sz w:val="20"/>
          <w:szCs w:val="20"/>
        </w:rPr>
        <w:t xml:space="preserve">- </w:t>
      </w:r>
      <w:r w:rsidR="00C3086B" w:rsidRPr="00983FFA">
        <w:rPr>
          <w:rFonts w:ascii="Calibri Light" w:hAnsi="Calibri Light" w:cstheme="minorHAnsi"/>
          <w:sz w:val="20"/>
          <w:szCs w:val="20"/>
        </w:rPr>
        <w:t>1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917869" w:rsidRPr="00983FFA" w:rsidRDefault="00917869" w:rsidP="00E55B90">
      <w:pPr>
        <w:pStyle w:val="Akapitzlist"/>
        <w:ind w:left="216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C3086B" w:rsidRPr="00C7197C" w:rsidRDefault="00C371B3" w:rsidP="00E55B90">
      <w:pPr>
        <w:pStyle w:val="Akapitzlist"/>
        <w:numPr>
          <w:ilvl w:val="2"/>
          <w:numId w:val="14"/>
        </w:numPr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eastAsiaTheme="minorHAnsi" w:hAnsi="Calibri Light" w:cstheme="minorHAnsi"/>
          <w:sz w:val="20"/>
          <w:szCs w:val="20"/>
        </w:rPr>
        <w:t xml:space="preserve">Zajęcia </w:t>
      </w:r>
      <w:r w:rsidR="00AF70D9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logopedyczne</w:t>
      </w:r>
      <w:r w:rsidR="00BE5498" w:rsidRPr="00983FFA">
        <w:rPr>
          <w:rFonts w:ascii="Calibri Light" w:eastAsiaTheme="minorHAnsi" w:hAnsi="Calibri Light" w:cstheme="minorHAnsi"/>
          <w:sz w:val="20"/>
          <w:szCs w:val="20"/>
        </w:rPr>
        <w:t>:</w:t>
      </w:r>
    </w:p>
    <w:p w:rsidR="00773E0F" w:rsidRPr="00983FFA" w:rsidRDefault="00D40B90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im. Baltazara Pstrokońskiego w Burzeninie - </w:t>
      </w:r>
      <w:r w:rsidR="00C3086B" w:rsidRPr="00983FFA">
        <w:rPr>
          <w:rFonts w:ascii="Calibri Light" w:hAnsi="Calibri Light" w:cstheme="minorHAnsi"/>
          <w:sz w:val="20"/>
          <w:szCs w:val="20"/>
        </w:rPr>
        <w:t>4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773E0F" w:rsidRPr="00983FFA" w:rsidRDefault="00773E0F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w   Waszkowskiem - </w:t>
      </w:r>
      <w:r w:rsidR="00C3086B" w:rsidRPr="00983FFA">
        <w:rPr>
          <w:rFonts w:ascii="Calibri Light" w:hAnsi="Calibri Light" w:cstheme="minorHAnsi"/>
          <w:sz w:val="20"/>
          <w:szCs w:val="20"/>
        </w:rPr>
        <w:t>2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AF70D9" w:rsidRPr="00983FFA" w:rsidRDefault="00AF70D9" w:rsidP="00E55B90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C3086B" w:rsidRPr="00C7197C" w:rsidRDefault="00AF70D9" w:rsidP="00E55B90">
      <w:pPr>
        <w:pStyle w:val="Akapitzlist"/>
        <w:autoSpaceDE w:val="0"/>
        <w:autoSpaceDN w:val="0"/>
        <w:adjustRightInd w:val="0"/>
        <w:ind w:left="141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c.</w:t>
      </w:r>
      <w:r w:rsidR="00C7197C">
        <w:rPr>
          <w:rFonts w:ascii="Calibri Light" w:hAnsi="Calibri Light" w:cstheme="minorHAnsi"/>
          <w:sz w:val="20"/>
          <w:szCs w:val="20"/>
        </w:rPr>
        <w:t xml:space="preserve">   </w:t>
      </w:r>
      <w:r w:rsidRPr="00983FFA">
        <w:rPr>
          <w:rFonts w:ascii="Calibri Light" w:hAnsi="Calibri Light" w:cstheme="minorHAnsi"/>
          <w:sz w:val="20"/>
          <w:szCs w:val="20"/>
        </w:rPr>
        <w:t xml:space="preserve"> Zajęcia </w:t>
      </w:r>
      <w:r w:rsidR="00C7197C">
        <w:rPr>
          <w:rFonts w:ascii="Calibri Light" w:hAnsi="Calibri Light" w:cstheme="minorHAnsi"/>
          <w:sz w:val="20"/>
          <w:szCs w:val="20"/>
        </w:rPr>
        <w:t>rewalidacyjne</w:t>
      </w:r>
      <w:r w:rsidRPr="00983FFA">
        <w:rPr>
          <w:rFonts w:ascii="Calibri Light" w:hAnsi="Calibri Light" w:cstheme="minorHAnsi"/>
          <w:sz w:val="20"/>
          <w:szCs w:val="20"/>
        </w:rPr>
        <w:t>:</w:t>
      </w:r>
    </w:p>
    <w:p w:rsidR="00C3086B" w:rsidRDefault="00C3086B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 im. Baltazara Pstrokońskiego w Burzeninie - 3 godz./tygodniowo x 3 semestry</w:t>
      </w:r>
    </w:p>
    <w:p w:rsidR="00C7197C" w:rsidRDefault="00C7197C" w:rsidP="00E55B90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C7197C" w:rsidRPr="00C7197C" w:rsidRDefault="00C7197C" w:rsidP="00E55B90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Zajęcia terapia pedagogiczna</w:t>
      </w:r>
    </w:p>
    <w:p w:rsidR="00C3086B" w:rsidRPr="0061160D" w:rsidRDefault="00C3086B" w:rsidP="00E55B90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FF0000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 w   Waszkowskiem - 1 godz./tygodniowo x 3 semestry</w:t>
      </w:r>
    </w:p>
    <w:p w:rsidR="00D40B90" w:rsidRPr="00C7197C" w:rsidRDefault="00D40B90" w:rsidP="00E55B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004715" w:rsidRPr="00C3086B" w:rsidRDefault="00035B0F" w:rsidP="00E55B90">
      <w:pPr>
        <w:pStyle w:val="Akapitzlist"/>
        <w:autoSpaceDE w:val="0"/>
        <w:autoSpaceDN w:val="0"/>
        <w:adjustRightInd w:val="0"/>
        <w:spacing w:after="200"/>
        <w:ind w:left="42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C3086B">
        <w:rPr>
          <w:rFonts w:ascii="Calibri Light" w:hAnsi="Calibri Light" w:cstheme="minorHAnsi"/>
          <w:sz w:val="20"/>
          <w:szCs w:val="20"/>
        </w:rPr>
        <w:t>Wszystkie zaj</w:t>
      </w:r>
      <w:r w:rsidR="00004715" w:rsidRPr="00C3086B">
        <w:rPr>
          <w:rFonts w:ascii="Calibri Light" w:hAnsi="Calibri Light" w:cstheme="minorHAnsi"/>
          <w:sz w:val="20"/>
          <w:szCs w:val="20"/>
        </w:rPr>
        <w:t>ęcia</w:t>
      </w:r>
      <w:r w:rsidRPr="00C3086B">
        <w:rPr>
          <w:rFonts w:ascii="Calibri Light" w:hAnsi="Calibri Light" w:cstheme="minorHAnsi"/>
          <w:sz w:val="20"/>
          <w:szCs w:val="20"/>
        </w:rPr>
        <w:t xml:space="preserve"> prow</w:t>
      </w:r>
      <w:r w:rsidR="00004715" w:rsidRPr="00C3086B">
        <w:rPr>
          <w:rFonts w:ascii="Calibri Light" w:hAnsi="Calibri Light" w:cstheme="minorHAnsi"/>
          <w:sz w:val="20"/>
          <w:szCs w:val="20"/>
        </w:rPr>
        <w:t>adzone będą</w:t>
      </w:r>
      <w:r w:rsidRPr="00C3086B">
        <w:rPr>
          <w:rFonts w:ascii="Calibri Light" w:hAnsi="Calibri Light" w:cstheme="minorHAnsi"/>
          <w:sz w:val="20"/>
          <w:szCs w:val="20"/>
        </w:rPr>
        <w:t xml:space="preserve"> przez 13 tyg. w semestrze x 3 sem</w:t>
      </w:r>
      <w:r w:rsidR="00004715" w:rsidRPr="00C3086B">
        <w:rPr>
          <w:rFonts w:ascii="Calibri Light" w:hAnsi="Calibri Light" w:cstheme="minorHAnsi"/>
          <w:sz w:val="20"/>
          <w:szCs w:val="20"/>
        </w:rPr>
        <w:t>estry</w:t>
      </w:r>
      <w:r w:rsidRPr="00C3086B">
        <w:rPr>
          <w:rFonts w:ascii="Calibri Light" w:hAnsi="Calibri Light" w:cstheme="minorHAnsi"/>
          <w:sz w:val="20"/>
          <w:szCs w:val="20"/>
        </w:rPr>
        <w:t xml:space="preserve"> Łącznie zaj</w:t>
      </w:r>
      <w:r w:rsidR="00004715" w:rsidRPr="00C3086B">
        <w:rPr>
          <w:rFonts w:ascii="Calibri Light" w:hAnsi="Calibri Light" w:cstheme="minorHAnsi"/>
          <w:sz w:val="20"/>
          <w:szCs w:val="20"/>
        </w:rPr>
        <w:t>ęcia</w:t>
      </w:r>
      <w:r w:rsidRPr="00C3086B">
        <w:rPr>
          <w:rFonts w:ascii="Calibri Light" w:hAnsi="Calibri Light" w:cstheme="minorHAnsi"/>
          <w:sz w:val="20"/>
          <w:szCs w:val="20"/>
        </w:rPr>
        <w:t xml:space="preserve"> z zakresu indyw</w:t>
      </w:r>
      <w:r w:rsidR="00004715" w:rsidRPr="00C3086B">
        <w:rPr>
          <w:rFonts w:ascii="Calibri Light" w:hAnsi="Calibri Light" w:cstheme="minorHAnsi"/>
          <w:sz w:val="20"/>
          <w:szCs w:val="20"/>
        </w:rPr>
        <w:t>idualnych</w:t>
      </w:r>
      <w:r w:rsidRPr="00C3086B">
        <w:rPr>
          <w:rFonts w:ascii="Calibri Light" w:hAnsi="Calibri Light" w:cstheme="minorHAnsi"/>
          <w:sz w:val="20"/>
          <w:szCs w:val="20"/>
        </w:rPr>
        <w:t xml:space="preserve"> będzie w proj</w:t>
      </w:r>
      <w:r w:rsidR="00004715" w:rsidRPr="00C3086B">
        <w:rPr>
          <w:rFonts w:ascii="Calibri Light" w:hAnsi="Calibri Light" w:cstheme="minorHAnsi"/>
          <w:sz w:val="20"/>
          <w:szCs w:val="20"/>
        </w:rPr>
        <w:t>ekcie</w:t>
      </w:r>
      <w:r w:rsidRPr="00C3086B">
        <w:rPr>
          <w:rFonts w:ascii="Calibri Light" w:hAnsi="Calibri Light" w:cstheme="minorHAnsi"/>
          <w:sz w:val="20"/>
          <w:szCs w:val="20"/>
        </w:rPr>
        <w:t xml:space="preserve"> </w:t>
      </w:r>
      <w:r w:rsidR="0061160D" w:rsidRPr="00C3086B">
        <w:rPr>
          <w:rFonts w:ascii="Calibri Light" w:hAnsi="Calibri Light" w:cstheme="minorHAnsi"/>
          <w:sz w:val="20"/>
          <w:szCs w:val="20"/>
        </w:rPr>
        <w:t>14</w:t>
      </w:r>
      <w:r w:rsidRPr="00C3086B">
        <w:rPr>
          <w:rFonts w:ascii="Calibri Light" w:hAnsi="Calibri Light" w:cstheme="minorHAnsi"/>
          <w:sz w:val="20"/>
          <w:szCs w:val="20"/>
        </w:rPr>
        <w:t xml:space="preserve"> h/tydz x 13 tyg/semestr x 3 semestry = </w:t>
      </w:r>
      <w:r w:rsidR="002142DA" w:rsidRPr="00C3086B">
        <w:rPr>
          <w:rFonts w:ascii="Calibri Light" w:hAnsi="Calibri Light" w:cstheme="minorHAnsi"/>
          <w:sz w:val="20"/>
          <w:szCs w:val="20"/>
        </w:rPr>
        <w:t>546</w:t>
      </w:r>
      <w:r w:rsidRPr="00C3086B">
        <w:rPr>
          <w:rFonts w:ascii="Calibri Light" w:hAnsi="Calibri Light" w:cstheme="minorHAnsi"/>
          <w:sz w:val="20"/>
          <w:szCs w:val="20"/>
        </w:rPr>
        <w:t xml:space="preserve"> h. </w:t>
      </w:r>
    </w:p>
    <w:p w:rsidR="00004715" w:rsidRPr="002D0A3E" w:rsidRDefault="00C7197C" w:rsidP="00E55B90">
      <w:pPr>
        <w:pStyle w:val="Akapitzlist"/>
        <w:tabs>
          <w:tab w:val="left" w:pos="1165"/>
        </w:tabs>
        <w:autoSpaceDE w:val="0"/>
        <w:autoSpaceDN w:val="0"/>
        <w:adjustRightInd w:val="0"/>
        <w:spacing w:after="200"/>
        <w:ind w:left="426"/>
        <w:contextualSpacing/>
        <w:jc w:val="both"/>
        <w:rPr>
          <w:rFonts w:ascii="Calibri Light" w:hAnsi="Calibri Light" w:cstheme="minorHAnsi"/>
          <w:color w:val="FF0000"/>
          <w:sz w:val="20"/>
          <w:szCs w:val="20"/>
        </w:rPr>
      </w:pPr>
      <w:r>
        <w:rPr>
          <w:rFonts w:ascii="Calibri Light" w:hAnsi="Calibri Light" w:cstheme="minorHAnsi"/>
          <w:color w:val="FF0000"/>
          <w:sz w:val="20"/>
          <w:szCs w:val="20"/>
        </w:rPr>
        <w:tab/>
      </w:r>
    </w:p>
    <w:p w:rsidR="00004715" w:rsidRPr="00C7197C" w:rsidRDefault="00035B0F" w:rsidP="00E55B90">
      <w:pPr>
        <w:pStyle w:val="Akapitzlist"/>
        <w:autoSpaceDE w:val="0"/>
        <w:autoSpaceDN w:val="0"/>
        <w:adjustRightInd w:val="0"/>
        <w:spacing w:after="200"/>
        <w:ind w:left="42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W zaj</w:t>
      </w:r>
      <w:r w:rsidR="00004715" w:rsidRPr="00983FFA">
        <w:rPr>
          <w:rFonts w:ascii="Calibri Light" w:hAnsi="Calibri Light" w:cstheme="minorHAnsi"/>
          <w:sz w:val="20"/>
          <w:szCs w:val="20"/>
        </w:rPr>
        <w:t>ęciach</w:t>
      </w:r>
      <w:r w:rsidRPr="00983FFA">
        <w:rPr>
          <w:rFonts w:ascii="Calibri Light" w:hAnsi="Calibri Light" w:cstheme="minorHAnsi"/>
          <w:sz w:val="20"/>
          <w:szCs w:val="20"/>
        </w:rPr>
        <w:t xml:space="preserve"> weźmie udział</w:t>
      </w:r>
      <w:r w:rsidR="00004715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C7197C">
        <w:rPr>
          <w:rFonts w:ascii="Calibri Light" w:hAnsi="Calibri Light" w:cstheme="minorHAnsi"/>
          <w:sz w:val="20"/>
          <w:szCs w:val="20"/>
        </w:rPr>
        <w:t>28</w:t>
      </w:r>
      <w:r w:rsidRPr="00930BAD">
        <w:rPr>
          <w:rFonts w:ascii="Calibri Light" w:hAnsi="Calibri Light" w:cstheme="minorHAnsi"/>
          <w:sz w:val="20"/>
          <w:szCs w:val="20"/>
        </w:rPr>
        <w:t xml:space="preserve"> </w:t>
      </w:r>
      <w:r w:rsidR="00004715" w:rsidRPr="00930BAD">
        <w:rPr>
          <w:rFonts w:ascii="Calibri Light" w:hAnsi="Calibri Light" w:cstheme="minorHAnsi"/>
          <w:sz w:val="20"/>
          <w:szCs w:val="20"/>
        </w:rPr>
        <w:t>uczniów</w:t>
      </w:r>
      <w:r w:rsidR="00004715" w:rsidRPr="00983FFA">
        <w:rPr>
          <w:rFonts w:ascii="Calibri Light" w:hAnsi="Calibri Light" w:cstheme="minorHAnsi"/>
          <w:sz w:val="20"/>
          <w:szCs w:val="20"/>
        </w:rPr>
        <w:t>.</w:t>
      </w:r>
    </w:p>
    <w:p w:rsidR="00004715" w:rsidRPr="00983FFA" w:rsidRDefault="00004715" w:rsidP="00E55B90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</w:t>
      </w:r>
      <w:r w:rsidR="002D0A3E" w:rsidRPr="00983FFA">
        <w:rPr>
          <w:rFonts w:ascii="Calibri Light" w:hAnsi="Calibri Light" w:cstheme="minorHAnsi"/>
          <w:sz w:val="20"/>
          <w:szCs w:val="20"/>
        </w:rPr>
        <w:t xml:space="preserve"> i</w:t>
      </w:r>
      <w:r w:rsidR="002D0A3E" w:rsidRPr="00983FFA">
        <w:rPr>
          <w:rFonts w:ascii="Calibri Light" w:hAnsi="Calibri Light" w:cs="Calibri Light"/>
          <w:sz w:val="20"/>
          <w:szCs w:val="20"/>
        </w:rPr>
        <w:t xml:space="preserve">m. Baltazara </w:t>
      </w:r>
      <w:proofErr w:type="spellStart"/>
      <w:r w:rsidR="002D0A3E" w:rsidRPr="00983FFA">
        <w:rPr>
          <w:rFonts w:ascii="Calibri Light" w:hAnsi="Calibri Light" w:cs="Calibri Light"/>
          <w:sz w:val="20"/>
          <w:szCs w:val="20"/>
        </w:rPr>
        <w:t>Pstrokońskiego</w:t>
      </w:r>
      <w:proofErr w:type="spellEnd"/>
      <w:r w:rsidR="002D0A3E" w:rsidRPr="00983FFA">
        <w:rPr>
          <w:rFonts w:ascii="Calibri Light" w:hAnsi="Calibri Light" w:cs="Calibri Light"/>
          <w:sz w:val="20"/>
          <w:szCs w:val="20"/>
        </w:rPr>
        <w:t xml:space="preserve"> w Burzeninie</w:t>
      </w:r>
      <w:r w:rsidRPr="00983FFA">
        <w:rPr>
          <w:rFonts w:ascii="Calibri Light" w:hAnsi="Calibri Light" w:cstheme="minorHAnsi"/>
          <w:sz w:val="20"/>
          <w:szCs w:val="20"/>
        </w:rPr>
        <w:t>–</w:t>
      </w:r>
      <w:r w:rsidR="002142DA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C7197C">
        <w:rPr>
          <w:rFonts w:ascii="Calibri Light" w:hAnsi="Calibri Light" w:cstheme="minorHAnsi"/>
          <w:sz w:val="20"/>
          <w:szCs w:val="20"/>
        </w:rPr>
        <w:t>20</w:t>
      </w:r>
      <w:r w:rsidR="002142DA" w:rsidRPr="00930BAD">
        <w:rPr>
          <w:rFonts w:ascii="Calibri Light" w:hAnsi="Calibri Light" w:cstheme="minorHAnsi"/>
          <w:sz w:val="20"/>
          <w:szCs w:val="20"/>
        </w:rPr>
        <w:t xml:space="preserve"> </w:t>
      </w:r>
      <w:r w:rsidRPr="00930BAD">
        <w:rPr>
          <w:rFonts w:ascii="Calibri Light" w:hAnsi="Calibri Light" w:cstheme="minorHAnsi"/>
          <w:sz w:val="20"/>
          <w:szCs w:val="20"/>
        </w:rPr>
        <w:t>uczniów</w:t>
      </w:r>
      <w:bookmarkStart w:id="2" w:name="_GoBack"/>
      <w:bookmarkEnd w:id="2"/>
    </w:p>
    <w:p w:rsidR="00004715" w:rsidRPr="009D7CF2" w:rsidRDefault="00004715" w:rsidP="00E55B90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D7CF2">
        <w:rPr>
          <w:rFonts w:ascii="Calibri Light" w:hAnsi="Calibri Light" w:cstheme="minorHAnsi"/>
          <w:sz w:val="20"/>
          <w:szCs w:val="20"/>
        </w:rPr>
        <w:t>Szkoła Podstawowa</w:t>
      </w:r>
      <w:r w:rsidR="002D0A3E" w:rsidRPr="009D7CF2">
        <w:rPr>
          <w:rFonts w:ascii="Calibri Light" w:hAnsi="Calibri Light" w:cstheme="minorHAnsi"/>
          <w:sz w:val="20"/>
          <w:szCs w:val="20"/>
        </w:rPr>
        <w:t xml:space="preserve"> </w:t>
      </w:r>
      <w:r w:rsidR="002D0A3E" w:rsidRPr="009D7CF2">
        <w:rPr>
          <w:rFonts w:ascii="Calibri Light" w:hAnsi="Calibri Light" w:cs="Calibri Light"/>
          <w:sz w:val="20"/>
          <w:szCs w:val="20"/>
        </w:rPr>
        <w:t>w Waszkowskiem</w:t>
      </w:r>
      <w:r w:rsidR="002D0A3E" w:rsidRPr="009D7CF2">
        <w:rPr>
          <w:rFonts w:ascii="Calibri Light" w:hAnsi="Calibri Light" w:cs="Calibri Light"/>
          <w:b/>
        </w:rPr>
        <w:t xml:space="preserve">  </w:t>
      </w:r>
      <w:r w:rsidRPr="009D7CF2">
        <w:rPr>
          <w:rFonts w:ascii="Calibri Light" w:hAnsi="Calibri Light" w:cstheme="minorHAnsi"/>
          <w:sz w:val="20"/>
          <w:szCs w:val="20"/>
        </w:rPr>
        <w:t>–</w:t>
      </w:r>
      <w:r w:rsidR="002142DA" w:rsidRPr="009D7CF2">
        <w:rPr>
          <w:rFonts w:ascii="Calibri Light" w:hAnsi="Calibri Light" w:cstheme="minorHAnsi"/>
          <w:sz w:val="20"/>
          <w:szCs w:val="20"/>
        </w:rPr>
        <w:t xml:space="preserve"> </w:t>
      </w:r>
      <w:r w:rsidR="00C7197C" w:rsidRPr="009D7CF2">
        <w:rPr>
          <w:rFonts w:ascii="Calibri Light" w:hAnsi="Calibri Light" w:cstheme="minorHAnsi"/>
          <w:sz w:val="20"/>
          <w:szCs w:val="20"/>
        </w:rPr>
        <w:t>8</w:t>
      </w:r>
      <w:r w:rsidR="002142DA" w:rsidRPr="009D7CF2">
        <w:rPr>
          <w:rFonts w:ascii="Calibri Light" w:hAnsi="Calibri Light" w:cstheme="minorHAnsi"/>
          <w:sz w:val="20"/>
          <w:szCs w:val="20"/>
        </w:rPr>
        <w:t xml:space="preserve"> </w:t>
      </w:r>
      <w:r w:rsidRPr="009D7CF2">
        <w:rPr>
          <w:rFonts w:ascii="Calibri Light" w:hAnsi="Calibri Light" w:cstheme="minorHAnsi"/>
          <w:sz w:val="20"/>
          <w:szCs w:val="20"/>
        </w:rPr>
        <w:t>uczniów</w:t>
      </w:r>
    </w:p>
    <w:p w:rsidR="00E4316C" w:rsidRPr="009D7CF2" w:rsidRDefault="00E4316C" w:rsidP="00E55B90">
      <w:pPr>
        <w:spacing w:after="0" w:line="240" w:lineRule="auto"/>
        <w:jc w:val="both"/>
        <w:rPr>
          <w:rFonts w:ascii="Calibri Light" w:hAnsi="Calibri Light" w:cstheme="minorHAnsi"/>
          <w:sz w:val="20"/>
          <w:szCs w:val="20"/>
        </w:rPr>
      </w:pPr>
    </w:p>
    <w:p w:rsidR="00BE5498" w:rsidRPr="009D7CF2" w:rsidRDefault="00E4316C" w:rsidP="00E55B90">
      <w:pPr>
        <w:pStyle w:val="Akapitzlist"/>
        <w:ind w:left="426"/>
        <w:jc w:val="both"/>
        <w:rPr>
          <w:rFonts w:ascii="Calibri Light" w:hAnsi="Calibri Light" w:cstheme="minorHAnsi"/>
          <w:sz w:val="20"/>
          <w:szCs w:val="20"/>
        </w:rPr>
      </w:pPr>
      <w:r w:rsidRPr="009D7CF2">
        <w:rPr>
          <w:rFonts w:ascii="Calibri Light" w:hAnsi="Calibri Light" w:cstheme="minorHAnsi"/>
          <w:sz w:val="20"/>
          <w:szCs w:val="20"/>
        </w:rPr>
        <w:t xml:space="preserve">Indywidualizacja pracy z uczniami ze specjalnymi potrzebami edukacyjnymi będzie odbywać się zgodnie </w:t>
      </w:r>
      <w:r w:rsidR="00BE5498" w:rsidRPr="009D7CF2">
        <w:rPr>
          <w:rFonts w:ascii="Calibri Light" w:hAnsi="Calibri Light" w:cstheme="minorHAnsi"/>
          <w:sz w:val="20"/>
          <w:szCs w:val="20"/>
        </w:rPr>
        <w:br/>
      </w:r>
      <w:r w:rsidRPr="009D7CF2">
        <w:rPr>
          <w:rFonts w:ascii="Calibri Light" w:hAnsi="Calibri Light" w:cstheme="minorHAnsi"/>
          <w:sz w:val="20"/>
          <w:szCs w:val="20"/>
        </w:rPr>
        <w:t>z Rozporządzeniem Ministra Edukacji Narodowej z dnia 30 kwietnia 2013 r. w sprawie zasad udzielania i organizacji pomocy psychologiczno-pedagogicznej w publicznych przedszkolach, szkołach i placówkach. W za</w:t>
      </w:r>
      <w:r w:rsidR="00FE6372" w:rsidRPr="009D7CF2">
        <w:rPr>
          <w:rFonts w:ascii="Calibri Light" w:hAnsi="Calibri Light" w:cstheme="minorHAnsi"/>
          <w:sz w:val="20"/>
          <w:szCs w:val="20"/>
        </w:rPr>
        <w:t>j</w:t>
      </w:r>
      <w:r w:rsidRPr="009D7CF2">
        <w:rPr>
          <w:rFonts w:ascii="Calibri Light" w:hAnsi="Calibri Light" w:cstheme="minorHAnsi"/>
          <w:sz w:val="20"/>
          <w:szCs w:val="20"/>
        </w:rPr>
        <w:t xml:space="preserve">ęciach logopedycznych grupa będzie liczyć maksymalnie 4 uczniów, w zajęciach korekcyjno – kompensacyjnych – grupa to maksymalnie 5 </w:t>
      </w:r>
      <w:r w:rsidR="00BE5498" w:rsidRPr="009D7CF2">
        <w:rPr>
          <w:rFonts w:ascii="Calibri Light" w:hAnsi="Calibri Light" w:cstheme="minorHAnsi"/>
          <w:sz w:val="20"/>
          <w:szCs w:val="20"/>
        </w:rPr>
        <w:t>uczniów/uczennic</w:t>
      </w:r>
      <w:r w:rsidR="00C7197C" w:rsidRPr="009D7CF2">
        <w:rPr>
          <w:rFonts w:ascii="Calibri Light" w:hAnsi="Calibri Light" w:cstheme="minorHAnsi"/>
          <w:sz w:val="20"/>
          <w:szCs w:val="20"/>
        </w:rPr>
        <w:t xml:space="preserve">,  </w:t>
      </w:r>
      <w:r w:rsidR="009D7CF2" w:rsidRPr="009D7CF2">
        <w:rPr>
          <w:rFonts w:ascii="Calibri Light" w:hAnsi="Calibri Light" w:cstheme="minorHAnsi"/>
          <w:sz w:val="20"/>
          <w:szCs w:val="20"/>
        </w:rPr>
        <w:t xml:space="preserve">w zajęciach terapia pedagogiczna grupa będzie  liczyć </w:t>
      </w:r>
      <w:r w:rsidRPr="009D7CF2">
        <w:rPr>
          <w:rFonts w:ascii="Calibri Light" w:hAnsi="Calibri Light" w:cstheme="minorHAnsi"/>
          <w:sz w:val="20"/>
          <w:szCs w:val="20"/>
        </w:rPr>
        <w:t xml:space="preserve">do 10 </w:t>
      </w:r>
      <w:r w:rsidR="00BE5498" w:rsidRPr="009D7CF2">
        <w:rPr>
          <w:rFonts w:ascii="Calibri Light" w:hAnsi="Calibri Light" w:cstheme="minorHAnsi"/>
          <w:sz w:val="20"/>
          <w:szCs w:val="20"/>
        </w:rPr>
        <w:t>uczniów/</w:t>
      </w:r>
      <w:r w:rsidR="00C41412" w:rsidRPr="009D7CF2">
        <w:rPr>
          <w:rFonts w:ascii="Calibri Light" w:hAnsi="Calibri Light" w:cstheme="minorHAnsi"/>
          <w:sz w:val="20"/>
          <w:szCs w:val="20"/>
        </w:rPr>
        <w:t>uczennic</w:t>
      </w:r>
      <w:r w:rsidR="009D7CF2" w:rsidRPr="009D7CF2">
        <w:rPr>
          <w:rFonts w:ascii="Calibri Light" w:hAnsi="Calibri Light" w:cstheme="minorHAnsi"/>
          <w:sz w:val="20"/>
          <w:szCs w:val="20"/>
        </w:rPr>
        <w:t>, zaś zajęcia rewalidacyjne będą prowadzone indywidualnie z uczniem</w:t>
      </w:r>
      <w:r w:rsidR="00BE5498" w:rsidRPr="009D7CF2">
        <w:rPr>
          <w:rFonts w:ascii="Calibri Light" w:hAnsi="Calibri Light" w:cstheme="minorHAnsi"/>
          <w:sz w:val="20"/>
          <w:szCs w:val="20"/>
        </w:rPr>
        <w:t>.</w:t>
      </w:r>
    </w:p>
    <w:p w:rsidR="00BE5498" w:rsidRPr="009D7CF2" w:rsidRDefault="00BE5498" w:rsidP="00E55B90">
      <w:pPr>
        <w:pStyle w:val="Tekstkomentarza"/>
        <w:ind w:left="426"/>
        <w:jc w:val="both"/>
        <w:rPr>
          <w:rFonts w:ascii="Calibri Light" w:hAnsi="Calibri Light" w:cs="Calibri Light"/>
        </w:rPr>
      </w:pPr>
      <w:r w:rsidRPr="009D7CF2">
        <w:rPr>
          <w:rFonts w:ascii="Calibri Light" w:hAnsi="Calibri Light" w:cs="Calibri Light"/>
        </w:rPr>
        <w:t>Zajęcia w ramach indywidualizacji są przeznaczone wyłącznie dla ucznia ze specjalnymi potrzebami.</w:t>
      </w:r>
      <w:r w:rsidR="009D7CF2" w:rsidRPr="009D7CF2">
        <w:rPr>
          <w:rFonts w:ascii="Calibri Light" w:hAnsi="Calibri Light" w:cs="Calibri Light"/>
        </w:rPr>
        <w:t>”</w:t>
      </w:r>
    </w:p>
    <w:p w:rsidR="009D7CF2" w:rsidRPr="00FC05B7" w:rsidRDefault="009D7CF2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4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5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E4316C" w:rsidRPr="009D7CF2" w:rsidRDefault="009D7CF2" w:rsidP="00E55B90">
      <w:pPr>
        <w:pStyle w:val="Tekstkomentarza"/>
        <w:ind w:left="360"/>
        <w:jc w:val="both"/>
        <w:rPr>
          <w:rFonts w:ascii="Calibri Light" w:hAnsi="Calibri Light" w:cs="Calibri Light"/>
        </w:rPr>
      </w:pPr>
      <w:r>
        <w:rPr>
          <w:rFonts w:ascii="Calibri Light" w:hAnsi="Calibri Light" w:cstheme="minorHAnsi"/>
        </w:rPr>
        <w:t>„</w:t>
      </w:r>
      <w:r w:rsidR="00E4316C" w:rsidRPr="009D7CF2">
        <w:rPr>
          <w:rFonts w:ascii="Calibri Light" w:hAnsi="Calibri Light" w:cstheme="minorHAnsi"/>
        </w:rPr>
        <w:t xml:space="preserve">Zajęcia dodatkowe rozwijające kompetencje kluczowe </w:t>
      </w:r>
      <w:r w:rsidR="00DE6063" w:rsidRPr="009D7CF2">
        <w:rPr>
          <w:rFonts w:ascii="Calibri Light" w:hAnsi="Calibri Light" w:cstheme="minorHAnsi"/>
        </w:rPr>
        <w:t xml:space="preserve">uczniów </w:t>
      </w:r>
      <w:r w:rsidR="00CD4E59" w:rsidRPr="009D7CF2">
        <w:rPr>
          <w:rFonts w:ascii="Calibri Light" w:hAnsi="Calibri Light" w:cstheme="minorHAnsi"/>
        </w:rPr>
        <w:t xml:space="preserve">Szkół Podstawowych:  </w:t>
      </w:r>
      <w:r w:rsidR="00773E0F" w:rsidRPr="009D7CF2">
        <w:rPr>
          <w:rFonts w:ascii="Calibri Light" w:hAnsi="Calibri Light" w:cstheme="minorHAnsi"/>
        </w:rPr>
        <w:t>Szkoła Podstawowa i</w:t>
      </w:r>
      <w:r w:rsidR="00773E0F" w:rsidRPr="009D7CF2">
        <w:rPr>
          <w:rFonts w:ascii="Calibri Light" w:hAnsi="Calibri Light" w:cs="Calibri Light"/>
        </w:rPr>
        <w:t>m. Baltazara Pstrokońskiego w Burzeninie</w:t>
      </w:r>
      <w:r w:rsidR="00773E0F" w:rsidRPr="009D7CF2">
        <w:rPr>
          <w:rFonts w:ascii="Calibri Light" w:hAnsi="Calibri Light" w:cstheme="minorHAnsi"/>
        </w:rPr>
        <w:t xml:space="preserve">, Szkoła Podstawowa </w:t>
      </w:r>
      <w:r w:rsidR="00773E0F" w:rsidRPr="009D7CF2">
        <w:rPr>
          <w:rFonts w:ascii="Calibri Light" w:hAnsi="Calibri Light" w:cs="Calibri Light"/>
        </w:rPr>
        <w:t>w Waszkowskiem</w:t>
      </w:r>
      <w:r w:rsidR="00773E0F" w:rsidRPr="009D7CF2">
        <w:rPr>
          <w:rFonts w:ascii="Calibri Light" w:hAnsi="Calibri Light" w:cs="Calibri Light"/>
          <w:b/>
        </w:rPr>
        <w:t xml:space="preserve">  </w:t>
      </w:r>
    </w:p>
    <w:p w:rsidR="004F7865" w:rsidRPr="004F7865" w:rsidRDefault="00CD4E59" w:rsidP="00E55B90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>Zajęcia eksperymentarium</w:t>
      </w:r>
    </w:p>
    <w:p w:rsidR="00CD4E59" w:rsidRDefault="00CD4E59" w:rsidP="00E55B90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 xml:space="preserve">Zajęcia </w:t>
      </w:r>
      <w:r w:rsidR="009D7CF2">
        <w:rPr>
          <w:rFonts w:ascii="Calibri Light" w:hAnsi="Calibri Light" w:cstheme="minorHAnsi"/>
          <w:color w:val="000000"/>
          <w:sz w:val="20"/>
          <w:szCs w:val="20"/>
        </w:rPr>
        <w:t>dodatkowe z j. angielskiego</w:t>
      </w:r>
    </w:p>
    <w:p w:rsidR="009D7CF2" w:rsidRPr="009F7F54" w:rsidRDefault="009D7CF2" w:rsidP="00E55B90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Zajęcia dodatkowe z j. niemieckiego</w:t>
      </w:r>
    </w:p>
    <w:p w:rsidR="004F7865" w:rsidRDefault="004F7865" w:rsidP="00E55B90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4F7865">
        <w:rPr>
          <w:rFonts w:ascii="Calibri Light" w:hAnsi="Calibri Light" w:cstheme="minorHAnsi"/>
          <w:color w:val="000000"/>
          <w:sz w:val="20"/>
          <w:szCs w:val="20"/>
        </w:rPr>
        <w:t>Zaj</w:t>
      </w:r>
      <w:r>
        <w:rPr>
          <w:rFonts w:ascii="Calibri Light" w:hAnsi="Calibri Light" w:cstheme="minorHAnsi"/>
          <w:color w:val="000000"/>
          <w:sz w:val="20"/>
          <w:szCs w:val="20"/>
        </w:rPr>
        <w:t>ęcia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”Mistrzowie Matematyki”</w:t>
      </w:r>
    </w:p>
    <w:p w:rsidR="00CD4E59" w:rsidRDefault="004F7865" w:rsidP="00E55B90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4F7865">
        <w:rPr>
          <w:rFonts w:ascii="Calibri Light" w:hAnsi="Calibri Light" w:cstheme="minorHAnsi"/>
          <w:color w:val="000000"/>
          <w:sz w:val="20"/>
          <w:szCs w:val="20"/>
        </w:rPr>
        <w:t>Zaj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ęcia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komputer</w:t>
      </w:r>
      <w:r>
        <w:rPr>
          <w:rFonts w:ascii="Calibri Light" w:hAnsi="Calibri Light" w:cstheme="minorHAnsi"/>
          <w:color w:val="000000"/>
          <w:sz w:val="20"/>
          <w:szCs w:val="20"/>
        </w:rPr>
        <w:t>owe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„Ja, Ty i ICT”</w:t>
      </w:r>
    </w:p>
    <w:p w:rsidR="00E4316C" w:rsidRDefault="00E4316C" w:rsidP="00E55B9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9D7CF2" w:rsidRDefault="004F7865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Zajęcia będą odbywać się w grupach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średnio 8 -15 </w:t>
      </w:r>
      <w:r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, łącznie weźmie w nich udział 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351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UCZ (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167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K, 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1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8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4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M), min. frekwencja 80%. UCZ. Weźmie średnio udział w 2 rodzajach zajęć - może wziąć udział w kilku formach wsparcia. </w:t>
      </w:r>
      <w:r w:rsidRPr="00CE60B2">
        <w:rPr>
          <w:rFonts w:ascii="Calibri Light" w:hAnsi="Calibri Light" w:cstheme="minorHAnsi"/>
          <w:sz w:val="20"/>
          <w:szCs w:val="20"/>
        </w:rPr>
        <w:t>Szkoła Podstawowa</w:t>
      </w:r>
      <w:r w:rsidR="00DA528F">
        <w:rPr>
          <w:rFonts w:ascii="Calibri Light" w:hAnsi="Calibri Light" w:cstheme="minorHAnsi"/>
          <w:sz w:val="20"/>
          <w:szCs w:val="20"/>
        </w:rPr>
        <w:t xml:space="preserve"> i</w:t>
      </w:r>
      <w:r w:rsidR="00DA528F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: 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 xml:space="preserve">250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UCZ (1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16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K)</w:t>
      </w:r>
      <w:r w:rsidR="009D7CF2">
        <w:rPr>
          <w:rFonts w:ascii="Calibri Light" w:hAnsi="Calibri Light" w:cstheme="minorHAnsi"/>
          <w:color w:val="000000"/>
          <w:sz w:val="20"/>
          <w:szCs w:val="20"/>
        </w:rPr>
        <w:t xml:space="preserve">,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2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5</w:t>
      </w:r>
      <w:r w:rsidR="009D7CF2" w:rsidRPr="00DA528F">
        <w:rPr>
          <w:rFonts w:ascii="Calibri Light" w:hAnsi="Calibri Light" w:cstheme="minorHAnsi"/>
          <w:sz w:val="20"/>
          <w:szCs w:val="20"/>
        </w:rPr>
        <w:t xml:space="preserve"> </w:t>
      </w:r>
      <w:proofErr w:type="spellStart"/>
      <w:r w:rsidR="009D7CF2" w:rsidRPr="00DA528F">
        <w:rPr>
          <w:rFonts w:ascii="Calibri Light" w:hAnsi="Calibri Light" w:cstheme="minorHAnsi"/>
          <w:sz w:val="20"/>
          <w:szCs w:val="20"/>
        </w:rPr>
        <w:t>gr</w:t>
      </w:r>
      <w:proofErr w:type="spellEnd"/>
      <w:r w:rsidR="009D7CF2" w:rsidRPr="00DA528F">
        <w:rPr>
          <w:rFonts w:ascii="Calibri Light" w:hAnsi="Calibri Light" w:cstheme="minorHAnsi"/>
          <w:sz w:val="20"/>
          <w:szCs w:val="20"/>
        </w:rPr>
        <w:t>/</w:t>
      </w:r>
      <w:proofErr w:type="spellStart"/>
      <w:r w:rsidR="009D7CF2" w:rsidRPr="00DA528F">
        <w:rPr>
          <w:rFonts w:ascii="Calibri Light" w:hAnsi="Calibri Light" w:cstheme="minorHAnsi"/>
          <w:sz w:val="20"/>
          <w:szCs w:val="20"/>
        </w:rPr>
        <w:t>sem</w:t>
      </w:r>
      <w:proofErr w:type="spellEnd"/>
      <w:r w:rsidR="009D7CF2" w:rsidRPr="00DA528F">
        <w:rPr>
          <w:rFonts w:ascii="Calibri Light" w:hAnsi="Calibri Light" w:cstheme="minorHAnsi"/>
          <w:sz w:val="20"/>
          <w:szCs w:val="20"/>
        </w:rPr>
        <w:t xml:space="preserve"> x 2 </w:t>
      </w:r>
      <w:proofErr w:type="spellStart"/>
      <w:r w:rsidR="009D7CF2" w:rsidRPr="00DA528F">
        <w:rPr>
          <w:rFonts w:ascii="Calibri Light" w:hAnsi="Calibri Light" w:cstheme="minorHAnsi"/>
          <w:sz w:val="20"/>
          <w:szCs w:val="20"/>
        </w:rPr>
        <w:t>sem</w:t>
      </w:r>
      <w:proofErr w:type="spellEnd"/>
      <w:r w:rsidR="009D7CF2" w:rsidRPr="00DA528F">
        <w:rPr>
          <w:rFonts w:ascii="Calibri Light" w:hAnsi="Calibri Light" w:cstheme="minorHAnsi"/>
          <w:sz w:val="20"/>
          <w:szCs w:val="20"/>
        </w:rPr>
        <w:t>. x 1h/</w:t>
      </w:r>
      <w:proofErr w:type="spellStart"/>
      <w:r w:rsidR="009D7CF2" w:rsidRPr="00DA528F">
        <w:rPr>
          <w:rFonts w:ascii="Calibri Light" w:hAnsi="Calibri Light" w:cstheme="minorHAnsi"/>
          <w:sz w:val="20"/>
          <w:szCs w:val="20"/>
        </w:rPr>
        <w:t>tydz</w:t>
      </w:r>
      <w:proofErr w:type="spellEnd"/>
      <w:r w:rsidR="009D7CF2" w:rsidRPr="00DA528F">
        <w:rPr>
          <w:rFonts w:ascii="Calibri Light" w:hAnsi="Calibri Light" w:cstheme="minorHAnsi"/>
          <w:sz w:val="20"/>
          <w:szCs w:val="20"/>
        </w:rPr>
        <w:t xml:space="preserve"> x 13tyg/</w:t>
      </w:r>
      <w:proofErr w:type="spellStart"/>
      <w:r w:rsidR="009D7CF2" w:rsidRPr="00DA528F">
        <w:rPr>
          <w:rFonts w:ascii="Calibri Light" w:hAnsi="Calibri Light" w:cstheme="minorHAnsi"/>
          <w:sz w:val="20"/>
          <w:szCs w:val="20"/>
        </w:rPr>
        <w:t>sem</w:t>
      </w:r>
      <w:proofErr w:type="spellEnd"/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9D7CF2">
        <w:rPr>
          <w:rFonts w:ascii="Calibri Light" w:hAnsi="Calibri Light" w:cstheme="minorHAnsi"/>
          <w:color w:val="000000"/>
          <w:sz w:val="20"/>
          <w:szCs w:val="20"/>
        </w:rPr>
        <w:br/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O: 6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50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h</w:t>
      </w:r>
      <w:r w:rsidR="009D7CF2">
        <w:rPr>
          <w:rFonts w:ascii="Calibri Light" w:hAnsi="Calibri Light" w:cstheme="minorHAnsi"/>
          <w:color w:val="000000"/>
          <w:sz w:val="20"/>
          <w:szCs w:val="20"/>
        </w:rPr>
        <w:t xml:space="preserve">,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Pr="00CE60B2">
        <w:rPr>
          <w:rFonts w:ascii="Calibri Light" w:hAnsi="Calibri Light" w:cstheme="minorHAnsi"/>
          <w:sz w:val="20"/>
          <w:szCs w:val="20"/>
        </w:rPr>
        <w:t>Szkoła Podstawowa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="00DA528F" w:rsidRPr="00DA528F">
        <w:rPr>
          <w:rFonts w:ascii="Calibri Light" w:hAnsi="Calibri Light" w:cs="Calibri Light"/>
          <w:sz w:val="20"/>
          <w:szCs w:val="20"/>
        </w:rPr>
        <w:t>w Waszkowskiem</w:t>
      </w:r>
      <w:r w:rsidR="00DA528F" w:rsidRPr="00DA528F">
        <w:rPr>
          <w:rFonts w:ascii="Calibri Light" w:hAnsi="Calibri Light" w:cs="Calibri Light"/>
          <w:b/>
        </w:rPr>
        <w:t xml:space="preserve"> :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="00DA528F" w:rsidRPr="00DA528F">
        <w:rPr>
          <w:rFonts w:ascii="Calibri Light" w:hAnsi="Calibri Light" w:cstheme="minorHAnsi"/>
          <w:sz w:val="20"/>
          <w:szCs w:val="20"/>
        </w:rPr>
        <w:t xml:space="preserve">101 UCZ (51K) ,10 gr/sem x 2 sem. x 1h/tydz x 13tyg/sem ogółem: </w:t>
      </w:r>
      <w:r w:rsidR="009D7CF2">
        <w:rPr>
          <w:rFonts w:ascii="Calibri Light" w:hAnsi="Calibri Light" w:cstheme="minorHAnsi"/>
          <w:sz w:val="20"/>
          <w:szCs w:val="20"/>
        </w:rPr>
        <w:br/>
      </w:r>
      <w:r w:rsidR="00DA528F" w:rsidRPr="00DA528F">
        <w:rPr>
          <w:rFonts w:ascii="Calibri Light" w:hAnsi="Calibri Light" w:cstheme="minorHAnsi"/>
          <w:sz w:val="20"/>
          <w:szCs w:val="20"/>
        </w:rPr>
        <w:t>260 h w proj</w:t>
      </w:r>
      <w:r w:rsidR="00DA528F">
        <w:rPr>
          <w:rFonts w:ascii="Calibri Light" w:hAnsi="Calibri Light" w:cstheme="minorHAnsi"/>
          <w:sz w:val="20"/>
          <w:szCs w:val="20"/>
        </w:rPr>
        <w:t>.</w:t>
      </w:r>
    </w:p>
    <w:p w:rsidR="004F7865" w:rsidRDefault="00DA528F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DA528F">
        <w:rPr>
          <w:rFonts w:ascii="Calibri Light" w:hAnsi="Calibri Light" w:cstheme="minorHAnsi"/>
          <w:color w:val="000000"/>
          <w:sz w:val="20"/>
          <w:szCs w:val="20"/>
        </w:rPr>
        <w:t xml:space="preserve">Łącznie 35 </w:t>
      </w:r>
      <w:proofErr w:type="spellStart"/>
      <w:r w:rsidRPr="00DA528F">
        <w:rPr>
          <w:rFonts w:ascii="Calibri Light" w:hAnsi="Calibri Light" w:cstheme="minorHAnsi"/>
          <w:color w:val="000000"/>
          <w:sz w:val="20"/>
          <w:szCs w:val="20"/>
        </w:rPr>
        <w:t>gr</w:t>
      </w:r>
      <w:proofErr w:type="spellEnd"/>
      <w:r w:rsidRPr="00DA528F">
        <w:rPr>
          <w:rFonts w:ascii="Calibri Light" w:hAnsi="Calibri Light" w:cstheme="minorHAnsi"/>
          <w:color w:val="000000"/>
          <w:sz w:val="20"/>
          <w:szCs w:val="20"/>
        </w:rPr>
        <w:t>/</w:t>
      </w:r>
      <w:proofErr w:type="spellStart"/>
      <w:r w:rsidRPr="00DA528F">
        <w:rPr>
          <w:rFonts w:ascii="Calibri Light" w:hAnsi="Calibri Light" w:cstheme="minorHAnsi"/>
          <w:color w:val="000000"/>
          <w:sz w:val="20"/>
          <w:szCs w:val="20"/>
        </w:rPr>
        <w:t>sem</w:t>
      </w:r>
      <w:proofErr w:type="spellEnd"/>
      <w:r w:rsidRPr="00DA528F">
        <w:rPr>
          <w:rFonts w:ascii="Calibri Light" w:hAnsi="Calibri Light" w:cstheme="minorHAnsi"/>
          <w:color w:val="000000"/>
          <w:sz w:val="20"/>
          <w:szCs w:val="20"/>
        </w:rPr>
        <w:t xml:space="preserve"> x 2 </w:t>
      </w:r>
      <w:proofErr w:type="spellStart"/>
      <w:r w:rsidRPr="00DA528F">
        <w:rPr>
          <w:rFonts w:ascii="Calibri Light" w:hAnsi="Calibri Light" w:cstheme="minorHAnsi"/>
          <w:color w:val="000000"/>
          <w:sz w:val="20"/>
          <w:szCs w:val="20"/>
        </w:rPr>
        <w:t>sem</w:t>
      </w:r>
      <w:proofErr w:type="spellEnd"/>
      <w:r w:rsidRPr="00DA528F">
        <w:rPr>
          <w:rFonts w:ascii="Calibri Light" w:hAnsi="Calibri Light" w:cstheme="minorHAnsi"/>
          <w:color w:val="000000"/>
          <w:sz w:val="20"/>
          <w:szCs w:val="20"/>
        </w:rPr>
        <w:t xml:space="preserve"> x 1h/tydz x 13 tyg/sem, 910 h w proj</w:t>
      </w:r>
      <w:r w:rsidR="004F7865" w:rsidRPr="004F7865">
        <w:rPr>
          <w:rFonts w:ascii="Calibri Light" w:hAnsi="Calibri Light" w:cstheme="minorHAnsi"/>
          <w:color w:val="000000"/>
          <w:sz w:val="20"/>
          <w:szCs w:val="20"/>
        </w:rPr>
        <w:t>.</w:t>
      </w:r>
      <w:r w:rsidR="009D7CF2">
        <w:rPr>
          <w:rFonts w:ascii="Calibri Light" w:hAnsi="Calibri Light" w:cstheme="minorHAnsi"/>
          <w:color w:val="000000"/>
          <w:sz w:val="20"/>
          <w:szCs w:val="20"/>
        </w:rPr>
        <w:t>”</w:t>
      </w:r>
    </w:p>
    <w:p w:rsidR="006F2941" w:rsidRDefault="006F2941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A5443" w:rsidRDefault="00EA5443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A5443" w:rsidRDefault="00EA5443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A5443" w:rsidRDefault="00EA5443" w:rsidP="00E55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9D7CF2" w:rsidRPr="006F2941" w:rsidRDefault="00A51968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lastRenderedPageBreak/>
        <w:t>§</w:t>
      </w:r>
      <w:r>
        <w:rPr>
          <w:rFonts w:ascii="Calibri Light" w:hAnsi="Calibri Light" w:cs="Calibri Light"/>
          <w:sz w:val="20"/>
          <w:szCs w:val="20"/>
        </w:rPr>
        <w:t>4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6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0D4CDA" w:rsidRPr="006F2941" w:rsidRDefault="006F2941" w:rsidP="00E55B9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„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Ze względu na niewystarczającą wiedzę uczniów na temat rozwoju własnych zainteresowań i wyboru dalszej ścieżki edukacji, w proj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ekcie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zaplanowano doradztwo zawodowe dla 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klas VII 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– VIII SPW i uczniów wszystkich klas 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SP</w:t>
      </w:r>
      <w:r>
        <w:rPr>
          <w:rFonts w:ascii="Calibri Light" w:hAnsi="Calibri Light" w:cstheme="minorHAnsi"/>
          <w:color w:val="000000"/>
          <w:sz w:val="20"/>
          <w:szCs w:val="20"/>
        </w:rPr>
        <w:t>B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, typ 1 b. Doradztwo eduk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acyjno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.-zawod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owe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dla łącznie </w:t>
      </w:r>
      <w:r w:rsidR="0088180D" w:rsidRPr="00D664EC">
        <w:rPr>
          <w:rFonts w:ascii="Calibri Light" w:hAnsi="Calibri Light" w:cstheme="minorHAnsi"/>
          <w:color w:val="000000"/>
          <w:sz w:val="20"/>
          <w:szCs w:val="20"/>
        </w:rPr>
        <w:t>84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UCZ: </w:t>
      </w:r>
    </w:p>
    <w:p w:rsidR="009A5145" w:rsidRPr="009A5145" w:rsidRDefault="009A5145" w:rsidP="00E55B9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>Szkoła Podstawowa</w:t>
      </w:r>
      <w:r w:rsidR="00644423">
        <w:rPr>
          <w:rFonts w:ascii="Calibri Light" w:hAnsi="Calibri Light" w:cstheme="minorHAnsi"/>
          <w:sz w:val="20"/>
          <w:szCs w:val="20"/>
        </w:rPr>
        <w:t xml:space="preserve"> i</w:t>
      </w:r>
      <w:r w:rsidR="00644423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Pr="009A5145">
        <w:rPr>
          <w:rFonts w:ascii="Calibri Light" w:hAnsi="Calibri Light" w:cstheme="minorHAnsi"/>
          <w:sz w:val="20"/>
          <w:szCs w:val="20"/>
        </w:rPr>
        <w:t xml:space="preserve"> </w:t>
      </w:r>
      <w:r w:rsidR="00644423">
        <w:rPr>
          <w:rFonts w:ascii="Calibri Light" w:hAnsi="Calibri Light" w:cstheme="minorHAnsi"/>
          <w:sz w:val="20"/>
          <w:szCs w:val="20"/>
        </w:rPr>
        <w:t>7</w:t>
      </w:r>
      <w:r w:rsidRPr="009A5145">
        <w:rPr>
          <w:rFonts w:ascii="Calibri Light" w:hAnsi="Calibri Light" w:cstheme="minorHAnsi"/>
          <w:sz w:val="20"/>
          <w:szCs w:val="20"/>
        </w:rPr>
        <w:t xml:space="preserve">2 uczniów, </w:t>
      </w:r>
    </w:p>
    <w:p w:rsidR="009A5145" w:rsidRPr="009A5145" w:rsidRDefault="009A5145" w:rsidP="00E55B9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644423" w:rsidRPr="00DA528F">
        <w:rPr>
          <w:rFonts w:ascii="Calibri Light" w:hAnsi="Calibri Light" w:cs="Calibri Light"/>
          <w:sz w:val="20"/>
          <w:szCs w:val="20"/>
        </w:rPr>
        <w:t>w Waszkowskiem</w:t>
      </w:r>
      <w:r w:rsidR="00644423" w:rsidRPr="00DA528F">
        <w:rPr>
          <w:rFonts w:ascii="Calibri Light" w:hAnsi="Calibri Light" w:cs="Calibri Light"/>
          <w:b/>
        </w:rPr>
        <w:t xml:space="preserve"> </w:t>
      </w:r>
      <w:r w:rsidR="00644423">
        <w:rPr>
          <w:rFonts w:ascii="Calibri Light" w:hAnsi="Calibri Light" w:cstheme="minorHAnsi"/>
          <w:sz w:val="20"/>
          <w:szCs w:val="20"/>
        </w:rPr>
        <w:t>12</w:t>
      </w:r>
      <w:r w:rsidRPr="009A5145">
        <w:rPr>
          <w:rFonts w:ascii="Calibri Light" w:hAnsi="Calibri Light" w:cstheme="minorHAnsi"/>
          <w:sz w:val="20"/>
          <w:szCs w:val="20"/>
        </w:rPr>
        <w:t xml:space="preserve"> uczniów, </w:t>
      </w:r>
    </w:p>
    <w:p w:rsidR="000D4CDA" w:rsidRPr="00644423" w:rsidRDefault="000D4CDA" w:rsidP="00E55B90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A82BFC" w:rsidRDefault="004F7865" w:rsidP="00E55B9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Łącznie wsparcie 3h/UCZ, </w:t>
      </w:r>
      <w:r w:rsidR="00644423">
        <w:rPr>
          <w:rFonts w:ascii="Calibri Light" w:hAnsi="Calibri Light" w:cstheme="minorHAnsi"/>
          <w:color w:val="000000"/>
          <w:sz w:val="20"/>
          <w:szCs w:val="20"/>
        </w:rPr>
        <w:t>252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godz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in.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Efekty uczenia się: zwiększenie wiedzy n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 temat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predyspozycji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odowych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i dalszej ścieżki kształcenia. Doradztwo będzie się składać z testów wypełnianych przez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(część to testy bezpłatne w ramach KOWEIZU, część to specjalistyczne testy psycholog. –predyspozycyjne -płatne). Każdy 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będzie musiał wypełnić testy wskazane przez doradcę na pierwszym spotkaniu-1 h na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Testy będą wybierane pod kątem ich adekwatności indywid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ualnego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dla każdego 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uczestników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Każdy test będzie musiał skończyć się wygenerowaniem raportu. Raporty będą omawian</w:t>
      </w:r>
      <w:r w:rsidR="00FE6372">
        <w:rPr>
          <w:rFonts w:ascii="Calibri Light" w:hAnsi="Calibri Light" w:cstheme="minorHAnsi"/>
          <w:color w:val="000000"/>
          <w:sz w:val="20"/>
          <w:szCs w:val="20"/>
        </w:rPr>
        <w:t>e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na drugim spotkaniu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 doradcą - 2 h na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U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czeń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po skończonej sesji otrzyma wskazówki dot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yczące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kierunku rozwoju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odowego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i/lub kontynuacji nauki, z uwzględn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ieniem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posiadanych kompetencji; możliwości budowania ścieżki kariery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odowej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; dodatkowych kompetencji, które są potrzebne do podążania wybraną ścieżką eduk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acji</w:t>
      </w:r>
      <w:r w:rsidR="0088180D">
        <w:rPr>
          <w:rFonts w:ascii="Calibri Light" w:hAnsi="Calibri Light" w:cstheme="minorHAnsi"/>
          <w:color w:val="000000"/>
          <w:sz w:val="20"/>
          <w:szCs w:val="20"/>
        </w:rPr>
        <w:t>.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Doradztwo będzie prow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adzone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przez doradców eduk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acji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-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odowych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 min. 2 letnim dośw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iadczeniem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wykształceniem wyższym, dośw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iadczeniem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w realizacji doradztwa dla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="006F2941">
        <w:rPr>
          <w:rFonts w:ascii="Calibri Light" w:hAnsi="Calibri Light" w:cstheme="minorHAnsi"/>
          <w:color w:val="000000"/>
          <w:sz w:val="20"/>
          <w:szCs w:val="20"/>
        </w:rPr>
        <w:t>.”</w:t>
      </w:r>
    </w:p>
    <w:p w:rsidR="006F2941" w:rsidRPr="00FC05B7" w:rsidRDefault="006F2941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4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7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9C6062" w:rsidRPr="006F2941" w:rsidRDefault="006F2941" w:rsidP="00E55B9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„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Przeprowadzona diagnoza wykazuje, że </w:t>
      </w:r>
      <w:r w:rsidR="009A5145" w:rsidRPr="00D664EC">
        <w:rPr>
          <w:rFonts w:ascii="Calibri Light" w:hAnsi="Calibri Light" w:cstheme="minorHAnsi"/>
          <w:sz w:val="20"/>
          <w:szCs w:val="20"/>
        </w:rPr>
        <w:t>uczniowie</w:t>
      </w:r>
      <w:r>
        <w:rPr>
          <w:rFonts w:ascii="Calibri Light" w:hAnsi="Calibri Light" w:cstheme="minorHAnsi"/>
          <w:sz w:val="20"/>
          <w:szCs w:val="20"/>
        </w:rPr>
        <w:t xml:space="preserve"> wszystkich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kl</w:t>
      </w:r>
      <w:r w:rsidR="009A5145" w:rsidRPr="00D664EC">
        <w:rPr>
          <w:rFonts w:ascii="Calibri Light" w:hAnsi="Calibri Light" w:cstheme="minorHAnsi"/>
          <w:sz w:val="20"/>
          <w:szCs w:val="20"/>
        </w:rPr>
        <w:t>as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SP wykazują bardzo duże zainteresowanie zajęciami, których głównym celem jest poszerzenie ich wiedzy na temat życia gospodarczego, decydowania o sobie, wytyczania własnej drogi rozwoju poprzez aktywne wzmacnianie swoich mocnych stron, zainteresowań, uzdolnień, dlatego zost</w:t>
      </w:r>
      <w:r w:rsidR="009A5145" w:rsidRPr="00D664EC">
        <w:rPr>
          <w:rFonts w:ascii="Calibri Light" w:hAnsi="Calibri Light" w:cstheme="minorHAnsi"/>
          <w:sz w:val="20"/>
          <w:szCs w:val="20"/>
        </w:rPr>
        <w:t>aną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zorg</w:t>
      </w:r>
      <w:r w:rsidR="00A82BFC" w:rsidRPr="00D664EC">
        <w:rPr>
          <w:rFonts w:ascii="Calibri Light" w:hAnsi="Calibri Light" w:cstheme="minorHAnsi"/>
          <w:sz w:val="20"/>
          <w:szCs w:val="20"/>
        </w:rPr>
        <w:t>anizowane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zajęcia z przedsiębiorczości (kryt. prem. 5, typ 1b). Zaj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ęcia 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prow</w:t>
      </w:r>
      <w:r w:rsidR="00A82BFC" w:rsidRPr="00D664EC">
        <w:rPr>
          <w:rFonts w:ascii="Calibri Light" w:hAnsi="Calibri Light" w:cstheme="minorHAnsi"/>
          <w:sz w:val="20"/>
          <w:szCs w:val="20"/>
        </w:rPr>
        <w:t>adzone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przez nauczyc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ieli </w:t>
      </w:r>
      <w:r w:rsidR="004F7865" w:rsidRPr="00D664EC">
        <w:rPr>
          <w:rFonts w:ascii="Calibri Light" w:hAnsi="Calibri Light" w:cstheme="minorHAnsi"/>
          <w:sz w:val="20"/>
          <w:szCs w:val="20"/>
        </w:rPr>
        <w:t>z danej SP (wykszt</w:t>
      </w:r>
      <w:r w:rsidR="00A82BFC" w:rsidRPr="00D664EC">
        <w:rPr>
          <w:rFonts w:ascii="Calibri Light" w:hAnsi="Calibri Light" w:cstheme="minorHAnsi"/>
          <w:sz w:val="20"/>
          <w:szCs w:val="20"/>
        </w:rPr>
        <w:t>ałcenie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wyższe., min. 2 letnie dośw</w:t>
      </w:r>
      <w:r w:rsidR="00A82BFC" w:rsidRPr="00D664EC">
        <w:rPr>
          <w:rFonts w:ascii="Calibri Light" w:hAnsi="Calibri Light" w:cstheme="minorHAnsi"/>
          <w:sz w:val="20"/>
          <w:szCs w:val="20"/>
        </w:rPr>
        <w:t>iadczenia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zawodowego 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), zapewn</w:t>
      </w:r>
      <w:r w:rsidR="00C36A77" w:rsidRPr="00D664EC">
        <w:rPr>
          <w:rFonts w:ascii="Calibri Light" w:hAnsi="Calibri Light" w:cstheme="minorHAnsi"/>
          <w:color w:val="000000"/>
          <w:sz w:val="20"/>
          <w:szCs w:val="20"/>
        </w:rPr>
        <w:t>ione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materiały </w:t>
      </w:r>
      <w:r w:rsidR="007177FA" w:rsidRPr="00D664EC">
        <w:rPr>
          <w:rFonts w:ascii="Calibri Light" w:hAnsi="Calibri Light" w:cstheme="minorHAnsi"/>
          <w:color w:val="000000"/>
          <w:sz w:val="20"/>
          <w:szCs w:val="20"/>
        </w:rPr>
        <w:t>szybko zużywalne</w:t>
      </w:r>
      <w:r w:rsidR="0088180D" w:rsidRPr="00D664EC">
        <w:rPr>
          <w:rFonts w:ascii="Calibri Light" w:hAnsi="Calibri Light" w:cstheme="minorHAnsi"/>
          <w:color w:val="000000"/>
          <w:sz w:val="20"/>
          <w:szCs w:val="20"/>
        </w:rPr>
        <w:t>.</w:t>
      </w:r>
      <w:r w:rsidRPr="006F2941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>
        <w:rPr>
          <w:rFonts w:ascii="Calibri Light" w:hAnsi="Calibri Light" w:cstheme="minorHAnsi"/>
          <w:color w:val="000000"/>
          <w:sz w:val="20"/>
          <w:szCs w:val="20"/>
        </w:rPr>
        <w:t>W</w:t>
      </w:r>
      <w:r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projekcie zaplanowano </w:t>
      </w:r>
      <w:r>
        <w:rPr>
          <w:rFonts w:ascii="Calibri Light" w:hAnsi="Calibri Light" w:cstheme="minorHAnsi"/>
          <w:color w:val="000000"/>
          <w:sz w:val="20"/>
          <w:szCs w:val="20"/>
        </w:rPr>
        <w:t>zajęcia z przedsiębiorczości</w:t>
      </w:r>
      <w:r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dla uczniów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 klas IV</w:t>
      </w:r>
      <w:r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– VIII SPB i uczniów wszystkich klas </w:t>
      </w:r>
      <w:r w:rsidRPr="00D664EC">
        <w:rPr>
          <w:rFonts w:ascii="Calibri Light" w:hAnsi="Calibri Light" w:cstheme="minorHAnsi"/>
          <w:color w:val="000000"/>
          <w:sz w:val="20"/>
          <w:szCs w:val="20"/>
        </w:rPr>
        <w:t>SP</w:t>
      </w:r>
      <w:r>
        <w:rPr>
          <w:rFonts w:ascii="Calibri Light" w:hAnsi="Calibri Light" w:cstheme="minorHAnsi"/>
          <w:color w:val="000000"/>
          <w:sz w:val="20"/>
          <w:szCs w:val="20"/>
        </w:rPr>
        <w:t>W.</w:t>
      </w:r>
    </w:p>
    <w:p w:rsidR="009C6062" w:rsidRDefault="00C36A77" w:rsidP="00E55B9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>Szkoła Podstawowa</w:t>
      </w:r>
      <w:r w:rsidR="00EC1719">
        <w:rPr>
          <w:rFonts w:ascii="Calibri Light" w:hAnsi="Calibri Light" w:cstheme="minorHAnsi"/>
          <w:sz w:val="20"/>
          <w:szCs w:val="20"/>
        </w:rPr>
        <w:t xml:space="preserve"> i</w:t>
      </w:r>
      <w:r w:rsidR="00EC1719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="00EC1719" w:rsidRPr="009A5145">
        <w:rPr>
          <w:rFonts w:ascii="Calibri Light" w:hAnsi="Calibri Light" w:cstheme="minorHAnsi"/>
          <w:sz w:val="20"/>
          <w:szCs w:val="20"/>
        </w:rPr>
        <w:t xml:space="preserve">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5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>5 UCZ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>,</w:t>
      </w:r>
      <w:r w:rsidR="006F2941">
        <w:rPr>
          <w:rFonts w:ascii="Calibri Light" w:hAnsi="Calibri Light" w:cstheme="minorHAnsi"/>
          <w:color w:val="000000"/>
          <w:sz w:val="20"/>
          <w:szCs w:val="20"/>
        </w:rPr>
        <w:t xml:space="preserve"> 5 </w:t>
      </w:r>
      <w:proofErr w:type="spellStart"/>
      <w:r w:rsidR="006F2941">
        <w:rPr>
          <w:rFonts w:ascii="Calibri Light" w:hAnsi="Calibri Light" w:cstheme="minorHAnsi"/>
          <w:color w:val="000000"/>
          <w:sz w:val="20"/>
          <w:szCs w:val="20"/>
        </w:rPr>
        <w:t>gr</w:t>
      </w:r>
      <w:proofErr w:type="spellEnd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 xml:space="preserve">/semestr x 2 </w:t>
      </w:r>
      <w:proofErr w:type="spellStart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>sem</w:t>
      </w:r>
      <w:proofErr w:type="spellEnd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>. x 1h/</w:t>
      </w:r>
      <w:proofErr w:type="spellStart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>tydz</w:t>
      </w:r>
      <w:proofErr w:type="spellEnd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 xml:space="preserve"> x 13tyg/</w:t>
      </w:r>
      <w:proofErr w:type="spellStart"/>
      <w:r w:rsidR="006F2941" w:rsidRPr="00860647">
        <w:rPr>
          <w:rFonts w:ascii="Calibri Light" w:hAnsi="Calibri Light" w:cstheme="minorHAnsi"/>
          <w:color w:val="000000"/>
          <w:sz w:val="20"/>
          <w:szCs w:val="20"/>
        </w:rPr>
        <w:t>sem</w:t>
      </w:r>
      <w:proofErr w:type="spellEnd"/>
      <w:r w:rsidR="006F2941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6F2941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</w:p>
    <w:p w:rsidR="009C6062" w:rsidRPr="006F2941" w:rsidRDefault="00C36A77" w:rsidP="00E55B9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EC1719" w:rsidRPr="00DA528F">
        <w:rPr>
          <w:rFonts w:ascii="Calibri Light" w:hAnsi="Calibri Light" w:cs="Calibri Light"/>
          <w:sz w:val="20"/>
          <w:szCs w:val="20"/>
        </w:rPr>
        <w:t>w Waszkowskiem</w:t>
      </w:r>
      <w:r w:rsidR="00EC1719" w:rsidRPr="00DA528F">
        <w:rPr>
          <w:rFonts w:ascii="Calibri Light" w:hAnsi="Calibri Light" w:cs="Calibri Light"/>
          <w:b/>
        </w:rPr>
        <w:t xml:space="preserve"> 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>23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UCZ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860647" w:rsidRPr="00860647">
        <w:rPr>
          <w:rFonts w:ascii="Calibri Light" w:hAnsi="Calibri Light" w:cstheme="minorHAnsi"/>
          <w:color w:val="000000"/>
          <w:sz w:val="20"/>
          <w:szCs w:val="20"/>
        </w:rPr>
        <w:t>3 gr/semestr x 2 sem. x 1h/tydz x 13tyg/sem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2A1707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</w:p>
    <w:p w:rsidR="00DE6063" w:rsidRDefault="004F7865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Łącznie wsparcie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gr -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78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UCZ</w:t>
      </w:r>
      <w:r w:rsidRPr="00EC1719">
        <w:rPr>
          <w:rFonts w:ascii="Calibri Light" w:hAnsi="Calibri Light" w:cstheme="minorHAnsi"/>
          <w:color w:val="FF0000"/>
          <w:sz w:val="20"/>
          <w:szCs w:val="20"/>
        </w:rPr>
        <w:t xml:space="preserve"> 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=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208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h w proj</w:t>
      </w:r>
      <w:r w:rsidR="00C36A77">
        <w:rPr>
          <w:rFonts w:ascii="Calibri Light" w:hAnsi="Calibri Light" w:cstheme="minorHAnsi"/>
          <w:color w:val="000000"/>
          <w:sz w:val="20"/>
          <w:szCs w:val="20"/>
        </w:rPr>
        <w:t>ekcie</w:t>
      </w:r>
      <w:r w:rsidR="006F2941">
        <w:rPr>
          <w:rFonts w:ascii="Calibri Light" w:hAnsi="Calibri Light" w:cstheme="minorHAnsi"/>
          <w:color w:val="000000"/>
          <w:sz w:val="20"/>
          <w:szCs w:val="20"/>
        </w:rPr>
        <w:t>.”</w:t>
      </w:r>
    </w:p>
    <w:p w:rsidR="006F2941" w:rsidRDefault="006F2941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6F2941" w:rsidRPr="00FC05B7" w:rsidRDefault="006F2941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9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1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E4316C" w:rsidRDefault="006F2941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Regulamin wchodzi w życie z dniem </w:t>
      </w:r>
      <w:r w:rsidR="00EA5443">
        <w:rPr>
          <w:rFonts w:ascii="Calibri Light" w:hAnsi="Calibri Light" w:cstheme="minorHAnsi"/>
          <w:sz w:val="20"/>
          <w:szCs w:val="20"/>
        </w:rPr>
        <w:t>18.11.2019 r.</w:t>
      </w:r>
      <w:r w:rsidR="00FA1532">
        <w:rPr>
          <w:rFonts w:ascii="Calibri Light" w:hAnsi="Calibri Light" w:cstheme="minorHAnsi"/>
          <w:sz w:val="20"/>
          <w:szCs w:val="20"/>
        </w:rPr>
        <w:t xml:space="preserve"> i obowiązuje 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do </w:t>
      </w:r>
      <w:r>
        <w:rPr>
          <w:rFonts w:ascii="Calibri Light" w:hAnsi="Calibri Light" w:cstheme="minorHAnsi"/>
          <w:sz w:val="20"/>
          <w:szCs w:val="20"/>
        </w:rPr>
        <w:t>31 grudnia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 20</w:t>
      </w:r>
      <w:r w:rsidR="00066254" w:rsidRPr="006F2941">
        <w:rPr>
          <w:rFonts w:ascii="Calibri Light" w:hAnsi="Calibri Light" w:cstheme="minorHAnsi"/>
          <w:sz w:val="20"/>
          <w:szCs w:val="20"/>
        </w:rPr>
        <w:t>20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 roku</w:t>
      </w:r>
      <w:r w:rsidR="00884BFD" w:rsidRPr="006F2941">
        <w:rPr>
          <w:rFonts w:ascii="Calibri Light" w:hAnsi="Calibri Light" w:cstheme="minorHAnsi"/>
          <w:sz w:val="20"/>
          <w:szCs w:val="20"/>
        </w:rPr>
        <w:t>.</w:t>
      </w:r>
      <w:r w:rsidR="00FA1532">
        <w:rPr>
          <w:rFonts w:ascii="Calibri Light" w:hAnsi="Calibri Light" w:cstheme="minorHAnsi"/>
          <w:sz w:val="20"/>
          <w:szCs w:val="20"/>
        </w:rPr>
        <w:t>”</w:t>
      </w:r>
    </w:p>
    <w:p w:rsidR="00FA1532" w:rsidRDefault="00FA1532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FA1532" w:rsidRPr="006F2941" w:rsidRDefault="00FA1532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FA1532" w:rsidRPr="00FA1532" w:rsidRDefault="00FA1532" w:rsidP="00E55B90">
      <w:pPr>
        <w:tabs>
          <w:tab w:val="left" w:pos="2595"/>
          <w:tab w:val="left" w:pos="10065"/>
        </w:tabs>
        <w:spacing w:line="240" w:lineRule="auto"/>
        <w:ind w:left="426"/>
        <w:jc w:val="center"/>
        <w:rPr>
          <w:rFonts w:ascii="Calibri Light" w:hAnsi="Calibri Light"/>
          <w:b/>
          <w:sz w:val="20"/>
          <w:szCs w:val="20"/>
        </w:rPr>
      </w:pPr>
      <w:r w:rsidRPr="00FA1532">
        <w:rPr>
          <w:rFonts w:ascii="Calibri Light" w:hAnsi="Calibri Light" w:cs="Calibri Light"/>
          <w:b/>
          <w:sz w:val="20"/>
          <w:szCs w:val="20"/>
        </w:rPr>
        <w:t>§2</w:t>
      </w:r>
    </w:p>
    <w:p w:rsidR="00FA1532" w:rsidRPr="00FA1532" w:rsidRDefault="00FA1532" w:rsidP="00E55B90">
      <w:pPr>
        <w:tabs>
          <w:tab w:val="left" w:pos="2595"/>
          <w:tab w:val="left" w:pos="10065"/>
        </w:tabs>
        <w:spacing w:line="240" w:lineRule="auto"/>
        <w:ind w:left="426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Pozostałe zapisy regulaminu</w:t>
      </w:r>
      <w:r w:rsidRPr="00FA1532">
        <w:rPr>
          <w:rFonts w:ascii="Calibri Light" w:hAnsi="Calibri Light"/>
          <w:sz w:val="20"/>
          <w:szCs w:val="20"/>
        </w:rPr>
        <w:t xml:space="preserve"> nie ulegają zmianie.</w:t>
      </w:r>
    </w:p>
    <w:p w:rsidR="006F05AF" w:rsidRPr="00FA1532" w:rsidRDefault="006F05AF" w:rsidP="00FA1532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sectPr w:rsidR="006F05AF" w:rsidRPr="00FA1532" w:rsidSect="00F50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34" w:rsidRDefault="00834334" w:rsidP="001C37C9">
      <w:pPr>
        <w:spacing w:after="0" w:line="240" w:lineRule="auto"/>
      </w:pPr>
      <w:r>
        <w:separator/>
      </w:r>
    </w:p>
  </w:endnote>
  <w:endnote w:type="continuationSeparator" w:id="0">
    <w:p w:rsidR="00834334" w:rsidRDefault="00834334" w:rsidP="001C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6756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A1532" w:rsidRPr="00C052DA" w:rsidRDefault="002C1B66">
        <w:pPr>
          <w:pStyle w:val="Stopka"/>
          <w:jc w:val="right"/>
          <w:rPr>
            <w:sz w:val="20"/>
            <w:szCs w:val="20"/>
          </w:rPr>
        </w:pPr>
        <w:r w:rsidRPr="00C052DA">
          <w:rPr>
            <w:sz w:val="20"/>
            <w:szCs w:val="20"/>
          </w:rPr>
          <w:fldChar w:fldCharType="begin"/>
        </w:r>
        <w:r w:rsidR="00FA1532" w:rsidRPr="00C052DA">
          <w:rPr>
            <w:sz w:val="20"/>
            <w:szCs w:val="20"/>
          </w:rPr>
          <w:instrText>PAGE   \* MERGEFORMAT</w:instrText>
        </w:r>
        <w:r w:rsidRPr="00C052DA">
          <w:rPr>
            <w:sz w:val="20"/>
            <w:szCs w:val="20"/>
          </w:rPr>
          <w:fldChar w:fldCharType="separate"/>
        </w:r>
        <w:r w:rsidR="00EA5443">
          <w:rPr>
            <w:noProof/>
            <w:sz w:val="20"/>
            <w:szCs w:val="20"/>
          </w:rPr>
          <w:t>3</w:t>
        </w:r>
        <w:r w:rsidRPr="00C052DA">
          <w:rPr>
            <w:sz w:val="20"/>
            <w:szCs w:val="20"/>
          </w:rPr>
          <w:fldChar w:fldCharType="end"/>
        </w:r>
      </w:p>
    </w:sdtContent>
  </w:sdt>
  <w:sdt>
    <w:sdtPr>
      <w:rPr>
        <w:rFonts w:cstheme="minorHAnsi"/>
        <w:sz w:val="15"/>
        <w:szCs w:val="15"/>
      </w:rPr>
      <w:id w:val="3637147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1532" w:rsidRDefault="00FA1532" w:rsidP="00A370B3">
        <w:pPr>
          <w:pStyle w:val="Stopka"/>
        </w:pPr>
      </w:p>
      <w:p w:rsidR="00FA1532" w:rsidRPr="004402B4" w:rsidRDefault="002C1B66" w:rsidP="00B10B8F">
        <w:pPr>
          <w:spacing w:after="0" w:line="240" w:lineRule="auto"/>
          <w:jc w:val="center"/>
          <w:rPr>
            <w:rFonts w:cstheme="minorHAnsi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34" w:rsidRDefault="00834334" w:rsidP="001C37C9">
      <w:pPr>
        <w:spacing w:after="0" w:line="240" w:lineRule="auto"/>
      </w:pPr>
      <w:r>
        <w:separator/>
      </w:r>
    </w:p>
  </w:footnote>
  <w:footnote w:type="continuationSeparator" w:id="0">
    <w:p w:rsidR="00834334" w:rsidRDefault="00834334" w:rsidP="001C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2" w:rsidRDefault="00FA1532">
    <w:pPr>
      <w:pStyle w:val="Nagwek"/>
    </w:pPr>
  </w:p>
  <w:p w:rsidR="00FA1532" w:rsidRDefault="00FA1532">
    <w:pPr>
      <w:pStyle w:val="Nagwek"/>
    </w:pPr>
    <w:r w:rsidRPr="00FC05B7">
      <w:rPr>
        <w:noProof/>
        <w:lang w:eastAsia="pl-PL"/>
      </w:rPr>
      <w:drawing>
        <wp:inline distT="0" distB="0" distL="0" distR="0">
          <wp:extent cx="5972810" cy="535940"/>
          <wp:effectExtent l="1905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37"/>
    <w:multiLevelType w:val="hybridMultilevel"/>
    <w:tmpl w:val="EB26917C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A0BC0"/>
    <w:multiLevelType w:val="hybridMultilevel"/>
    <w:tmpl w:val="ED1E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FE1"/>
    <w:multiLevelType w:val="hybridMultilevel"/>
    <w:tmpl w:val="4036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558"/>
    <w:multiLevelType w:val="hybridMultilevel"/>
    <w:tmpl w:val="356CE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00D23"/>
    <w:multiLevelType w:val="hybridMultilevel"/>
    <w:tmpl w:val="728028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172110"/>
    <w:multiLevelType w:val="hybridMultilevel"/>
    <w:tmpl w:val="B6FEE6C8"/>
    <w:lvl w:ilvl="0" w:tplc="3EC684BE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B9035CB"/>
    <w:multiLevelType w:val="hybridMultilevel"/>
    <w:tmpl w:val="D32C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0693E0">
      <w:start w:val="1"/>
      <w:numFmt w:val="lowerLetter"/>
      <w:lvlText w:val="%3."/>
      <w:lvlJc w:val="right"/>
      <w:pPr>
        <w:ind w:left="216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0DD2761F"/>
    <w:multiLevelType w:val="hybridMultilevel"/>
    <w:tmpl w:val="A19C57C2"/>
    <w:lvl w:ilvl="0" w:tplc="04150001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405346"/>
    <w:multiLevelType w:val="hybridMultilevel"/>
    <w:tmpl w:val="9C5AA334"/>
    <w:lvl w:ilvl="0" w:tplc="4590F3B2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1D11441"/>
    <w:multiLevelType w:val="hybridMultilevel"/>
    <w:tmpl w:val="9CC60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06F2A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A5202F"/>
    <w:multiLevelType w:val="hybridMultilevel"/>
    <w:tmpl w:val="68D2A0D4"/>
    <w:lvl w:ilvl="0" w:tplc="8E26BA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B0704B"/>
    <w:multiLevelType w:val="hybridMultilevel"/>
    <w:tmpl w:val="BB566C90"/>
    <w:lvl w:ilvl="0" w:tplc="1376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0693E0">
      <w:start w:val="1"/>
      <w:numFmt w:val="lowerLetter"/>
      <w:lvlText w:val="%3."/>
      <w:lvlJc w:val="right"/>
      <w:pPr>
        <w:ind w:left="180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17E91"/>
    <w:multiLevelType w:val="hybridMultilevel"/>
    <w:tmpl w:val="A49C9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978CA"/>
    <w:multiLevelType w:val="hybridMultilevel"/>
    <w:tmpl w:val="24C875E4"/>
    <w:lvl w:ilvl="0" w:tplc="188C2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62AD9"/>
    <w:multiLevelType w:val="hybridMultilevel"/>
    <w:tmpl w:val="E18A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912B8"/>
    <w:multiLevelType w:val="hybridMultilevel"/>
    <w:tmpl w:val="85C69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D7263"/>
    <w:multiLevelType w:val="hybridMultilevel"/>
    <w:tmpl w:val="3B56B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092901"/>
    <w:multiLevelType w:val="hybridMultilevel"/>
    <w:tmpl w:val="37ECCB50"/>
    <w:lvl w:ilvl="0" w:tplc="45FC32BA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193EE7B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F67FC"/>
    <w:multiLevelType w:val="hybridMultilevel"/>
    <w:tmpl w:val="055E2624"/>
    <w:lvl w:ilvl="0" w:tplc="F364F9F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60FBF"/>
    <w:multiLevelType w:val="hybridMultilevel"/>
    <w:tmpl w:val="F38AB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B0F25"/>
    <w:multiLevelType w:val="hybridMultilevel"/>
    <w:tmpl w:val="5878485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22A98"/>
    <w:multiLevelType w:val="hybridMultilevel"/>
    <w:tmpl w:val="C212AC92"/>
    <w:lvl w:ilvl="0" w:tplc="2D42A52A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D21656B"/>
    <w:multiLevelType w:val="hybridMultilevel"/>
    <w:tmpl w:val="7F6CB18E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735E1BA7"/>
    <w:multiLevelType w:val="hybridMultilevel"/>
    <w:tmpl w:val="09FE9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0B2CE5"/>
    <w:multiLevelType w:val="hybridMultilevel"/>
    <w:tmpl w:val="EC18F0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3"/>
  </w:num>
  <w:num w:numId="15">
    <w:abstractNumId w:val="17"/>
  </w:num>
  <w:num w:numId="16">
    <w:abstractNumId w:val="6"/>
  </w:num>
  <w:num w:numId="17">
    <w:abstractNumId w:val="1"/>
  </w:num>
  <w:num w:numId="18">
    <w:abstractNumId w:val="15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27"/>
  </w:num>
  <w:num w:numId="24">
    <w:abstractNumId w:val="24"/>
  </w:num>
  <w:num w:numId="25">
    <w:abstractNumId w:val="2"/>
  </w:num>
  <w:num w:numId="26">
    <w:abstractNumId w:val="25"/>
  </w:num>
  <w:num w:numId="27">
    <w:abstractNumId w:val="14"/>
  </w:num>
  <w:num w:numId="28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BDE"/>
    <w:rsid w:val="00004715"/>
    <w:rsid w:val="00011820"/>
    <w:rsid w:val="000125DD"/>
    <w:rsid w:val="00031287"/>
    <w:rsid w:val="00035B0F"/>
    <w:rsid w:val="00041270"/>
    <w:rsid w:val="000608D2"/>
    <w:rsid w:val="00066254"/>
    <w:rsid w:val="000808D8"/>
    <w:rsid w:val="000824C7"/>
    <w:rsid w:val="00084D56"/>
    <w:rsid w:val="000875F1"/>
    <w:rsid w:val="00090244"/>
    <w:rsid w:val="00091BA8"/>
    <w:rsid w:val="000A0FD4"/>
    <w:rsid w:val="000A5236"/>
    <w:rsid w:val="000B4153"/>
    <w:rsid w:val="000B7386"/>
    <w:rsid w:val="000C280E"/>
    <w:rsid w:val="000C2A60"/>
    <w:rsid w:val="000C2D11"/>
    <w:rsid w:val="000D4CDA"/>
    <w:rsid w:val="000D4E57"/>
    <w:rsid w:val="000E5E87"/>
    <w:rsid w:val="000E6750"/>
    <w:rsid w:val="000E6CFE"/>
    <w:rsid w:val="000F158B"/>
    <w:rsid w:val="001001F7"/>
    <w:rsid w:val="00102E57"/>
    <w:rsid w:val="0010496D"/>
    <w:rsid w:val="0010627A"/>
    <w:rsid w:val="00115E48"/>
    <w:rsid w:val="001253CF"/>
    <w:rsid w:val="001263F2"/>
    <w:rsid w:val="00140C73"/>
    <w:rsid w:val="00153057"/>
    <w:rsid w:val="001535CB"/>
    <w:rsid w:val="001560C0"/>
    <w:rsid w:val="00157DE3"/>
    <w:rsid w:val="00160FE0"/>
    <w:rsid w:val="00164101"/>
    <w:rsid w:val="00165DC3"/>
    <w:rsid w:val="00167723"/>
    <w:rsid w:val="0017217D"/>
    <w:rsid w:val="0017660A"/>
    <w:rsid w:val="001805AB"/>
    <w:rsid w:val="00181A4C"/>
    <w:rsid w:val="0018658D"/>
    <w:rsid w:val="00197126"/>
    <w:rsid w:val="001A42BF"/>
    <w:rsid w:val="001A6246"/>
    <w:rsid w:val="001A73D6"/>
    <w:rsid w:val="001A7A9D"/>
    <w:rsid w:val="001B0A4B"/>
    <w:rsid w:val="001B716E"/>
    <w:rsid w:val="001C37C9"/>
    <w:rsid w:val="001D2A8D"/>
    <w:rsid w:val="001D304E"/>
    <w:rsid w:val="001D3D17"/>
    <w:rsid w:val="001E2F86"/>
    <w:rsid w:val="001E322D"/>
    <w:rsid w:val="001E6915"/>
    <w:rsid w:val="001E77D5"/>
    <w:rsid w:val="001F413B"/>
    <w:rsid w:val="001F56C6"/>
    <w:rsid w:val="001F7C93"/>
    <w:rsid w:val="001F7CCB"/>
    <w:rsid w:val="00200BD4"/>
    <w:rsid w:val="00203C48"/>
    <w:rsid w:val="002142DA"/>
    <w:rsid w:val="00214D55"/>
    <w:rsid w:val="00222B3E"/>
    <w:rsid w:val="002248F2"/>
    <w:rsid w:val="00227846"/>
    <w:rsid w:val="00233093"/>
    <w:rsid w:val="00233412"/>
    <w:rsid w:val="00243F02"/>
    <w:rsid w:val="002448BE"/>
    <w:rsid w:val="00247FBD"/>
    <w:rsid w:val="0025141E"/>
    <w:rsid w:val="00252D11"/>
    <w:rsid w:val="002531C0"/>
    <w:rsid w:val="00255206"/>
    <w:rsid w:val="002574FE"/>
    <w:rsid w:val="00277E1B"/>
    <w:rsid w:val="00290004"/>
    <w:rsid w:val="00293B96"/>
    <w:rsid w:val="00297654"/>
    <w:rsid w:val="002A14DC"/>
    <w:rsid w:val="002A1707"/>
    <w:rsid w:val="002B2BDE"/>
    <w:rsid w:val="002C1B17"/>
    <w:rsid w:val="002C1B66"/>
    <w:rsid w:val="002C721D"/>
    <w:rsid w:val="002D0A3E"/>
    <w:rsid w:val="002D1726"/>
    <w:rsid w:val="002D3FA1"/>
    <w:rsid w:val="002D790A"/>
    <w:rsid w:val="002E55A3"/>
    <w:rsid w:val="002E65B4"/>
    <w:rsid w:val="002E7CE1"/>
    <w:rsid w:val="002F162E"/>
    <w:rsid w:val="002F7B30"/>
    <w:rsid w:val="003114CE"/>
    <w:rsid w:val="00315990"/>
    <w:rsid w:val="00316C11"/>
    <w:rsid w:val="0033048C"/>
    <w:rsid w:val="003411B9"/>
    <w:rsid w:val="00351930"/>
    <w:rsid w:val="00351A46"/>
    <w:rsid w:val="00355412"/>
    <w:rsid w:val="0036142B"/>
    <w:rsid w:val="00371341"/>
    <w:rsid w:val="00383898"/>
    <w:rsid w:val="00391494"/>
    <w:rsid w:val="00391DFA"/>
    <w:rsid w:val="00393EE7"/>
    <w:rsid w:val="00394337"/>
    <w:rsid w:val="003A4DB0"/>
    <w:rsid w:val="003B1CCF"/>
    <w:rsid w:val="003B4A63"/>
    <w:rsid w:val="003C11EB"/>
    <w:rsid w:val="003C1C47"/>
    <w:rsid w:val="003C3AEF"/>
    <w:rsid w:val="003C4DFD"/>
    <w:rsid w:val="003D742B"/>
    <w:rsid w:val="003E0884"/>
    <w:rsid w:val="003F01D1"/>
    <w:rsid w:val="003F16CB"/>
    <w:rsid w:val="00400943"/>
    <w:rsid w:val="004011CE"/>
    <w:rsid w:val="00411620"/>
    <w:rsid w:val="0041669A"/>
    <w:rsid w:val="00417DAE"/>
    <w:rsid w:val="0043270C"/>
    <w:rsid w:val="00435436"/>
    <w:rsid w:val="00435A0B"/>
    <w:rsid w:val="00437BAC"/>
    <w:rsid w:val="004402B4"/>
    <w:rsid w:val="00446FDC"/>
    <w:rsid w:val="004471FF"/>
    <w:rsid w:val="00455BC2"/>
    <w:rsid w:val="00464B3A"/>
    <w:rsid w:val="00467501"/>
    <w:rsid w:val="004771A2"/>
    <w:rsid w:val="00481CC1"/>
    <w:rsid w:val="00487662"/>
    <w:rsid w:val="00487DE2"/>
    <w:rsid w:val="00490B1B"/>
    <w:rsid w:val="0049695A"/>
    <w:rsid w:val="004A1A14"/>
    <w:rsid w:val="004A1F82"/>
    <w:rsid w:val="004A2D39"/>
    <w:rsid w:val="004B2DEA"/>
    <w:rsid w:val="004B3FBC"/>
    <w:rsid w:val="004B7194"/>
    <w:rsid w:val="004B74F0"/>
    <w:rsid w:val="004B7F85"/>
    <w:rsid w:val="004C036C"/>
    <w:rsid w:val="004C0A6C"/>
    <w:rsid w:val="004C7434"/>
    <w:rsid w:val="004E17AA"/>
    <w:rsid w:val="004E2BF4"/>
    <w:rsid w:val="004E530C"/>
    <w:rsid w:val="004F037E"/>
    <w:rsid w:val="004F7865"/>
    <w:rsid w:val="0050489E"/>
    <w:rsid w:val="00505C1B"/>
    <w:rsid w:val="00511373"/>
    <w:rsid w:val="0051193A"/>
    <w:rsid w:val="00515C81"/>
    <w:rsid w:val="00521951"/>
    <w:rsid w:val="005264AD"/>
    <w:rsid w:val="005420F7"/>
    <w:rsid w:val="00551963"/>
    <w:rsid w:val="00557369"/>
    <w:rsid w:val="00560686"/>
    <w:rsid w:val="00562231"/>
    <w:rsid w:val="0056507C"/>
    <w:rsid w:val="005660F8"/>
    <w:rsid w:val="00573ABE"/>
    <w:rsid w:val="00576C82"/>
    <w:rsid w:val="0059039F"/>
    <w:rsid w:val="0059149C"/>
    <w:rsid w:val="00591B8D"/>
    <w:rsid w:val="005A244A"/>
    <w:rsid w:val="005A3302"/>
    <w:rsid w:val="005A5914"/>
    <w:rsid w:val="005B072D"/>
    <w:rsid w:val="005B1B54"/>
    <w:rsid w:val="005B364B"/>
    <w:rsid w:val="005C2078"/>
    <w:rsid w:val="005C2C95"/>
    <w:rsid w:val="005C3852"/>
    <w:rsid w:val="005C534B"/>
    <w:rsid w:val="005C5BC1"/>
    <w:rsid w:val="005C6E2B"/>
    <w:rsid w:val="005C7E62"/>
    <w:rsid w:val="005D3974"/>
    <w:rsid w:val="005D4BD2"/>
    <w:rsid w:val="005D4C19"/>
    <w:rsid w:val="005D67E5"/>
    <w:rsid w:val="005E034B"/>
    <w:rsid w:val="005E6435"/>
    <w:rsid w:val="005E7C9F"/>
    <w:rsid w:val="00606056"/>
    <w:rsid w:val="00607B6E"/>
    <w:rsid w:val="0061160D"/>
    <w:rsid w:val="00614AD5"/>
    <w:rsid w:val="00616C0E"/>
    <w:rsid w:val="00620C6E"/>
    <w:rsid w:val="0062322A"/>
    <w:rsid w:val="006258C1"/>
    <w:rsid w:val="00634B46"/>
    <w:rsid w:val="00635FE4"/>
    <w:rsid w:val="00644423"/>
    <w:rsid w:val="00646980"/>
    <w:rsid w:val="00655196"/>
    <w:rsid w:val="0066101A"/>
    <w:rsid w:val="0066256F"/>
    <w:rsid w:val="0066342D"/>
    <w:rsid w:val="006638E5"/>
    <w:rsid w:val="0067018E"/>
    <w:rsid w:val="00677830"/>
    <w:rsid w:val="0068289E"/>
    <w:rsid w:val="00692646"/>
    <w:rsid w:val="006934E2"/>
    <w:rsid w:val="00697AC3"/>
    <w:rsid w:val="006A180F"/>
    <w:rsid w:val="006A19DC"/>
    <w:rsid w:val="006B06EA"/>
    <w:rsid w:val="006B07DA"/>
    <w:rsid w:val="006B399F"/>
    <w:rsid w:val="006B6701"/>
    <w:rsid w:val="006C2764"/>
    <w:rsid w:val="006C60CB"/>
    <w:rsid w:val="006C7B94"/>
    <w:rsid w:val="006D047A"/>
    <w:rsid w:val="006D41D0"/>
    <w:rsid w:val="006D5A5B"/>
    <w:rsid w:val="006E7B91"/>
    <w:rsid w:val="006E7DD1"/>
    <w:rsid w:val="006F05AF"/>
    <w:rsid w:val="006F1C5E"/>
    <w:rsid w:val="006F1D38"/>
    <w:rsid w:val="006F2941"/>
    <w:rsid w:val="006F29FD"/>
    <w:rsid w:val="006F34B9"/>
    <w:rsid w:val="006F57EE"/>
    <w:rsid w:val="006F7C72"/>
    <w:rsid w:val="00702A96"/>
    <w:rsid w:val="00704BFF"/>
    <w:rsid w:val="00704D78"/>
    <w:rsid w:val="00706297"/>
    <w:rsid w:val="00707EB4"/>
    <w:rsid w:val="007153CA"/>
    <w:rsid w:val="007177FA"/>
    <w:rsid w:val="00725FF1"/>
    <w:rsid w:val="007323AF"/>
    <w:rsid w:val="007342E1"/>
    <w:rsid w:val="00734583"/>
    <w:rsid w:val="00747163"/>
    <w:rsid w:val="00747DF1"/>
    <w:rsid w:val="0075483F"/>
    <w:rsid w:val="00754DDD"/>
    <w:rsid w:val="0075706D"/>
    <w:rsid w:val="00757C47"/>
    <w:rsid w:val="00765861"/>
    <w:rsid w:val="007736DA"/>
    <w:rsid w:val="00773E0F"/>
    <w:rsid w:val="00774125"/>
    <w:rsid w:val="007754EF"/>
    <w:rsid w:val="0077691C"/>
    <w:rsid w:val="007773B0"/>
    <w:rsid w:val="00777D82"/>
    <w:rsid w:val="00797862"/>
    <w:rsid w:val="007A0306"/>
    <w:rsid w:val="007A381D"/>
    <w:rsid w:val="007A7641"/>
    <w:rsid w:val="007A7D88"/>
    <w:rsid w:val="007B0E02"/>
    <w:rsid w:val="007B6CEE"/>
    <w:rsid w:val="007E15F6"/>
    <w:rsid w:val="007E1D77"/>
    <w:rsid w:val="007E3640"/>
    <w:rsid w:val="007E6053"/>
    <w:rsid w:val="007F270E"/>
    <w:rsid w:val="00804E32"/>
    <w:rsid w:val="00805776"/>
    <w:rsid w:val="00806174"/>
    <w:rsid w:val="00810E24"/>
    <w:rsid w:val="008159F4"/>
    <w:rsid w:val="00834334"/>
    <w:rsid w:val="00834C89"/>
    <w:rsid w:val="00835285"/>
    <w:rsid w:val="00837882"/>
    <w:rsid w:val="00855C49"/>
    <w:rsid w:val="00860647"/>
    <w:rsid w:val="00862F32"/>
    <w:rsid w:val="0086448C"/>
    <w:rsid w:val="0087113A"/>
    <w:rsid w:val="00875A89"/>
    <w:rsid w:val="0088180D"/>
    <w:rsid w:val="00881B75"/>
    <w:rsid w:val="00884BFD"/>
    <w:rsid w:val="0089118F"/>
    <w:rsid w:val="00891795"/>
    <w:rsid w:val="00893F71"/>
    <w:rsid w:val="00897B30"/>
    <w:rsid w:val="008A5DAA"/>
    <w:rsid w:val="008A6675"/>
    <w:rsid w:val="008B5265"/>
    <w:rsid w:val="008B6040"/>
    <w:rsid w:val="008C02B9"/>
    <w:rsid w:val="008C4F3C"/>
    <w:rsid w:val="008C6338"/>
    <w:rsid w:val="008E1960"/>
    <w:rsid w:val="008E6C64"/>
    <w:rsid w:val="008F24AF"/>
    <w:rsid w:val="00906C43"/>
    <w:rsid w:val="009147F4"/>
    <w:rsid w:val="00915386"/>
    <w:rsid w:val="00917869"/>
    <w:rsid w:val="00923256"/>
    <w:rsid w:val="00930BAD"/>
    <w:rsid w:val="00934F17"/>
    <w:rsid w:val="0093637F"/>
    <w:rsid w:val="00937BD1"/>
    <w:rsid w:val="0094422E"/>
    <w:rsid w:val="00951E62"/>
    <w:rsid w:val="00953641"/>
    <w:rsid w:val="00955B71"/>
    <w:rsid w:val="009614D1"/>
    <w:rsid w:val="00962568"/>
    <w:rsid w:val="009660B8"/>
    <w:rsid w:val="00973ACF"/>
    <w:rsid w:val="00974C55"/>
    <w:rsid w:val="00975F9D"/>
    <w:rsid w:val="00983FFA"/>
    <w:rsid w:val="009867D7"/>
    <w:rsid w:val="00994D3A"/>
    <w:rsid w:val="00996AA1"/>
    <w:rsid w:val="009A03FB"/>
    <w:rsid w:val="009A2FF9"/>
    <w:rsid w:val="009A5145"/>
    <w:rsid w:val="009B0C42"/>
    <w:rsid w:val="009B3664"/>
    <w:rsid w:val="009B3F58"/>
    <w:rsid w:val="009B5C81"/>
    <w:rsid w:val="009B5F0E"/>
    <w:rsid w:val="009B6AC4"/>
    <w:rsid w:val="009C23C1"/>
    <w:rsid w:val="009C6062"/>
    <w:rsid w:val="009D15A0"/>
    <w:rsid w:val="009D23C0"/>
    <w:rsid w:val="009D414C"/>
    <w:rsid w:val="009D7CF2"/>
    <w:rsid w:val="009E5246"/>
    <w:rsid w:val="009E543F"/>
    <w:rsid w:val="009F34A6"/>
    <w:rsid w:val="009F3CDB"/>
    <w:rsid w:val="009F6B30"/>
    <w:rsid w:val="009F7F54"/>
    <w:rsid w:val="00A00C9F"/>
    <w:rsid w:val="00A03D39"/>
    <w:rsid w:val="00A06CDA"/>
    <w:rsid w:val="00A1675E"/>
    <w:rsid w:val="00A26F49"/>
    <w:rsid w:val="00A33828"/>
    <w:rsid w:val="00A370B3"/>
    <w:rsid w:val="00A46DA5"/>
    <w:rsid w:val="00A51968"/>
    <w:rsid w:val="00A55F53"/>
    <w:rsid w:val="00A61124"/>
    <w:rsid w:val="00A623B2"/>
    <w:rsid w:val="00A63A5D"/>
    <w:rsid w:val="00A63C5D"/>
    <w:rsid w:val="00A649C1"/>
    <w:rsid w:val="00A662DC"/>
    <w:rsid w:val="00A70CFC"/>
    <w:rsid w:val="00A72757"/>
    <w:rsid w:val="00A75C05"/>
    <w:rsid w:val="00A76F2B"/>
    <w:rsid w:val="00A82BFC"/>
    <w:rsid w:val="00A84501"/>
    <w:rsid w:val="00A85256"/>
    <w:rsid w:val="00A941AC"/>
    <w:rsid w:val="00A94936"/>
    <w:rsid w:val="00A97973"/>
    <w:rsid w:val="00AA5BFE"/>
    <w:rsid w:val="00AA5C47"/>
    <w:rsid w:val="00AB28FB"/>
    <w:rsid w:val="00AC6F47"/>
    <w:rsid w:val="00AC7B31"/>
    <w:rsid w:val="00AD0C96"/>
    <w:rsid w:val="00AD12FC"/>
    <w:rsid w:val="00AD1B06"/>
    <w:rsid w:val="00AD2D13"/>
    <w:rsid w:val="00AD48B8"/>
    <w:rsid w:val="00AE023B"/>
    <w:rsid w:val="00AE2144"/>
    <w:rsid w:val="00AE4E9E"/>
    <w:rsid w:val="00AE582D"/>
    <w:rsid w:val="00AF6538"/>
    <w:rsid w:val="00AF70D9"/>
    <w:rsid w:val="00B026BB"/>
    <w:rsid w:val="00B06FEF"/>
    <w:rsid w:val="00B10B8F"/>
    <w:rsid w:val="00B10F5D"/>
    <w:rsid w:val="00B1455B"/>
    <w:rsid w:val="00B208B7"/>
    <w:rsid w:val="00B3030E"/>
    <w:rsid w:val="00B31E4C"/>
    <w:rsid w:val="00B470F0"/>
    <w:rsid w:val="00B4781C"/>
    <w:rsid w:val="00B47A51"/>
    <w:rsid w:val="00B47FF1"/>
    <w:rsid w:val="00B51FA6"/>
    <w:rsid w:val="00B5489E"/>
    <w:rsid w:val="00B57C3D"/>
    <w:rsid w:val="00B6474A"/>
    <w:rsid w:val="00B7062E"/>
    <w:rsid w:val="00B73473"/>
    <w:rsid w:val="00B7768A"/>
    <w:rsid w:val="00B80D4E"/>
    <w:rsid w:val="00B8359A"/>
    <w:rsid w:val="00B87C71"/>
    <w:rsid w:val="00B92E84"/>
    <w:rsid w:val="00B93485"/>
    <w:rsid w:val="00B9388C"/>
    <w:rsid w:val="00B95D5C"/>
    <w:rsid w:val="00BA0A39"/>
    <w:rsid w:val="00BA4044"/>
    <w:rsid w:val="00BB282F"/>
    <w:rsid w:val="00BC1428"/>
    <w:rsid w:val="00BC4879"/>
    <w:rsid w:val="00BD1232"/>
    <w:rsid w:val="00BD196B"/>
    <w:rsid w:val="00BD69A8"/>
    <w:rsid w:val="00BD7211"/>
    <w:rsid w:val="00BE5498"/>
    <w:rsid w:val="00BE6197"/>
    <w:rsid w:val="00BF32E4"/>
    <w:rsid w:val="00BF4074"/>
    <w:rsid w:val="00BF6DFB"/>
    <w:rsid w:val="00C01CA3"/>
    <w:rsid w:val="00C052DA"/>
    <w:rsid w:val="00C128CA"/>
    <w:rsid w:val="00C3086B"/>
    <w:rsid w:val="00C36A77"/>
    <w:rsid w:val="00C371B3"/>
    <w:rsid w:val="00C41412"/>
    <w:rsid w:val="00C429F8"/>
    <w:rsid w:val="00C46CE5"/>
    <w:rsid w:val="00C472A3"/>
    <w:rsid w:val="00C5326D"/>
    <w:rsid w:val="00C540ED"/>
    <w:rsid w:val="00C54380"/>
    <w:rsid w:val="00C627B2"/>
    <w:rsid w:val="00C70E6D"/>
    <w:rsid w:val="00C7197C"/>
    <w:rsid w:val="00C95F33"/>
    <w:rsid w:val="00C976CF"/>
    <w:rsid w:val="00CA138C"/>
    <w:rsid w:val="00CA2293"/>
    <w:rsid w:val="00CB2F2F"/>
    <w:rsid w:val="00CB316A"/>
    <w:rsid w:val="00CB3E95"/>
    <w:rsid w:val="00CB5D8B"/>
    <w:rsid w:val="00CC70BC"/>
    <w:rsid w:val="00CD1DF7"/>
    <w:rsid w:val="00CD2827"/>
    <w:rsid w:val="00CD4E59"/>
    <w:rsid w:val="00CD504D"/>
    <w:rsid w:val="00CD624B"/>
    <w:rsid w:val="00CD6410"/>
    <w:rsid w:val="00CE1370"/>
    <w:rsid w:val="00CE3004"/>
    <w:rsid w:val="00CE554D"/>
    <w:rsid w:val="00CE6031"/>
    <w:rsid w:val="00CE60B2"/>
    <w:rsid w:val="00CF24FB"/>
    <w:rsid w:val="00CF405D"/>
    <w:rsid w:val="00D10E54"/>
    <w:rsid w:val="00D227CB"/>
    <w:rsid w:val="00D22CE7"/>
    <w:rsid w:val="00D27912"/>
    <w:rsid w:val="00D33D99"/>
    <w:rsid w:val="00D356AD"/>
    <w:rsid w:val="00D37418"/>
    <w:rsid w:val="00D377B5"/>
    <w:rsid w:val="00D40B90"/>
    <w:rsid w:val="00D44CE1"/>
    <w:rsid w:val="00D44DF5"/>
    <w:rsid w:val="00D57A3C"/>
    <w:rsid w:val="00D61702"/>
    <w:rsid w:val="00D653C4"/>
    <w:rsid w:val="00D65DF7"/>
    <w:rsid w:val="00D664EC"/>
    <w:rsid w:val="00D67C10"/>
    <w:rsid w:val="00D709E5"/>
    <w:rsid w:val="00D76C26"/>
    <w:rsid w:val="00D814F2"/>
    <w:rsid w:val="00D84B77"/>
    <w:rsid w:val="00D8796A"/>
    <w:rsid w:val="00D90ECF"/>
    <w:rsid w:val="00D91DB3"/>
    <w:rsid w:val="00D91E83"/>
    <w:rsid w:val="00D9284C"/>
    <w:rsid w:val="00D93673"/>
    <w:rsid w:val="00D95AF7"/>
    <w:rsid w:val="00DA528F"/>
    <w:rsid w:val="00DA6ED4"/>
    <w:rsid w:val="00DB2755"/>
    <w:rsid w:val="00DB28E5"/>
    <w:rsid w:val="00DC0EBE"/>
    <w:rsid w:val="00DC721B"/>
    <w:rsid w:val="00DD1227"/>
    <w:rsid w:val="00DD3970"/>
    <w:rsid w:val="00DD67D4"/>
    <w:rsid w:val="00DE6063"/>
    <w:rsid w:val="00DF4C0D"/>
    <w:rsid w:val="00DF4D51"/>
    <w:rsid w:val="00E0673E"/>
    <w:rsid w:val="00E07983"/>
    <w:rsid w:val="00E13539"/>
    <w:rsid w:val="00E22285"/>
    <w:rsid w:val="00E2738B"/>
    <w:rsid w:val="00E33AA9"/>
    <w:rsid w:val="00E42CF4"/>
    <w:rsid w:val="00E4316C"/>
    <w:rsid w:val="00E44C32"/>
    <w:rsid w:val="00E55B90"/>
    <w:rsid w:val="00E57076"/>
    <w:rsid w:val="00E63BB6"/>
    <w:rsid w:val="00E675E7"/>
    <w:rsid w:val="00E72089"/>
    <w:rsid w:val="00E72500"/>
    <w:rsid w:val="00E726ED"/>
    <w:rsid w:val="00E7303D"/>
    <w:rsid w:val="00E75EA7"/>
    <w:rsid w:val="00E77519"/>
    <w:rsid w:val="00E801E8"/>
    <w:rsid w:val="00E817D6"/>
    <w:rsid w:val="00E8226D"/>
    <w:rsid w:val="00E8683D"/>
    <w:rsid w:val="00EA2EE1"/>
    <w:rsid w:val="00EA5443"/>
    <w:rsid w:val="00EA5E4E"/>
    <w:rsid w:val="00EA74A8"/>
    <w:rsid w:val="00EB0F32"/>
    <w:rsid w:val="00EC1719"/>
    <w:rsid w:val="00EC205B"/>
    <w:rsid w:val="00EC42BC"/>
    <w:rsid w:val="00EC640B"/>
    <w:rsid w:val="00ED3EDB"/>
    <w:rsid w:val="00ED4E0B"/>
    <w:rsid w:val="00F020D2"/>
    <w:rsid w:val="00F0761E"/>
    <w:rsid w:val="00F118B9"/>
    <w:rsid w:val="00F12694"/>
    <w:rsid w:val="00F14764"/>
    <w:rsid w:val="00F27B01"/>
    <w:rsid w:val="00F27BE1"/>
    <w:rsid w:val="00F310C2"/>
    <w:rsid w:val="00F364EC"/>
    <w:rsid w:val="00F428C6"/>
    <w:rsid w:val="00F43FB2"/>
    <w:rsid w:val="00F44494"/>
    <w:rsid w:val="00F47D72"/>
    <w:rsid w:val="00F504F6"/>
    <w:rsid w:val="00F505CD"/>
    <w:rsid w:val="00F50749"/>
    <w:rsid w:val="00F63536"/>
    <w:rsid w:val="00F63564"/>
    <w:rsid w:val="00F64BB5"/>
    <w:rsid w:val="00FA1532"/>
    <w:rsid w:val="00FA3068"/>
    <w:rsid w:val="00FA3D2A"/>
    <w:rsid w:val="00FA4830"/>
    <w:rsid w:val="00FA5FDE"/>
    <w:rsid w:val="00FA6738"/>
    <w:rsid w:val="00FC05B7"/>
    <w:rsid w:val="00FC2A9A"/>
    <w:rsid w:val="00FC4427"/>
    <w:rsid w:val="00FC7C91"/>
    <w:rsid w:val="00FD2D8D"/>
    <w:rsid w:val="00FD68D1"/>
    <w:rsid w:val="00FE1F6C"/>
    <w:rsid w:val="00FE48A9"/>
    <w:rsid w:val="00FE563F"/>
    <w:rsid w:val="00FE6372"/>
    <w:rsid w:val="00FE7496"/>
    <w:rsid w:val="00FF4460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C9"/>
  </w:style>
  <w:style w:type="paragraph" w:styleId="Stopka">
    <w:name w:val="footer"/>
    <w:basedOn w:val="Normalny"/>
    <w:link w:val="Stopka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C9"/>
  </w:style>
  <w:style w:type="paragraph" w:styleId="Tekstdymka">
    <w:name w:val="Balloon Text"/>
    <w:basedOn w:val="Normalny"/>
    <w:link w:val="TekstdymkaZnak"/>
    <w:uiPriority w:val="99"/>
    <w:semiHidden/>
    <w:unhideWhenUsed/>
    <w:rsid w:val="001C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ED4E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95A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E43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9FC9-76B7-4878-B5BC-4BAFE31C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aowczarek</cp:lastModifiedBy>
  <cp:revision>6</cp:revision>
  <cp:lastPrinted>2019-03-08T11:21:00Z</cp:lastPrinted>
  <dcterms:created xsi:type="dcterms:W3CDTF">2019-11-27T13:32:00Z</dcterms:created>
  <dcterms:modified xsi:type="dcterms:W3CDTF">2020-01-09T14:01:00Z</dcterms:modified>
</cp:coreProperties>
</file>