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C3E8" w14:textId="77777777" w:rsidR="006E01AB" w:rsidRDefault="006E01AB" w:rsidP="00332A10">
      <w:pPr>
        <w:pStyle w:val="Tretekstu"/>
        <w:jc w:val="right"/>
        <w:rPr>
          <w:rFonts w:ascii="Times New Roman" w:hAnsi="Times New Roman"/>
        </w:rPr>
      </w:pPr>
    </w:p>
    <w:p w14:paraId="4BE1A3CF" w14:textId="021400EA" w:rsidR="00332A10" w:rsidRDefault="00636E52" w:rsidP="00801CBA">
      <w:pPr>
        <w:pStyle w:val="Tretekstu"/>
        <w:jc w:val="right"/>
      </w:pPr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</w:t>
      </w:r>
      <w:r w:rsidR="00332A10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ałącznik Nr 1</w:t>
      </w:r>
    </w:p>
    <w:p w14:paraId="62D1777B" w14:textId="4EEF0842" w:rsidR="00801CBA" w:rsidRDefault="00801CBA" w:rsidP="00801CBA">
      <w:pPr>
        <w:pStyle w:val="Tretekstu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Znak sprawy: O.041.</w:t>
      </w:r>
      <w:r w:rsidR="00F868BB">
        <w:rPr>
          <w:rFonts w:ascii="Times New Roman" w:hAnsi="Times New Roman"/>
        </w:rPr>
        <w:t>4</w:t>
      </w:r>
      <w:r>
        <w:rPr>
          <w:rFonts w:ascii="Times New Roman" w:hAnsi="Times New Roman"/>
        </w:rPr>
        <w:t>.2021</w:t>
      </w:r>
    </w:p>
    <w:p w14:paraId="447B6517" w14:textId="77777777" w:rsidR="00636E52" w:rsidRDefault="00636E52" w:rsidP="00801CBA">
      <w:pPr>
        <w:pStyle w:val="Tretekstu"/>
      </w:pPr>
    </w:p>
    <w:p w14:paraId="2CA36F27" w14:textId="6745EB49" w:rsidR="00332A10" w:rsidRPr="008B41F4" w:rsidRDefault="00332A10" w:rsidP="00332A10">
      <w:pPr>
        <w:pStyle w:val="Tretekstu"/>
        <w:rPr>
          <w:lang w:val="en-US"/>
        </w:rPr>
      </w:pPr>
    </w:p>
    <w:p w14:paraId="14EBFABF" w14:textId="77777777" w:rsidR="00332A10" w:rsidRPr="008B41F4" w:rsidRDefault="00332A10" w:rsidP="00332A10">
      <w:pPr>
        <w:pStyle w:val="Tretekstu"/>
        <w:rPr>
          <w:rFonts w:ascii="Times New Roman" w:hAnsi="Times New Roman"/>
          <w:lang w:val="en-US"/>
        </w:rPr>
      </w:pPr>
    </w:p>
    <w:p w14:paraId="3BFF211E" w14:textId="210514CB" w:rsidR="00332A10" w:rsidRDefault="00801CBA" w:rsidP="00332A10">
      <w:pPr>
        <w:pStyle w:val="Tretekstu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FORMULARZ OFERTOWY</w:t>
      </w:r>
    </w:p>
    <w:p w14:paraId="5AFB6F82" w14:textId="77777777" w:rsidR="00716602" w:rsidRDefault="00716602" w:rsidP="00332A10">
      <w:pPr>
        <w:pStyle w:val="Tretekstu"/>
        <w:jc w:val="center"/>
      </w:pPr>
    </w:p>
    <w:p w14:paraId="11F9B5C2" w14:textId="78E762E3" w:rsidR="00801CBA" w:rsidRDefault="00D16874" w:rsidP="00801CBA">
      <w:pPr>
        <w:pStyle w:val="Teksttreci20"/>
        <w:shd w:val="clear" w:color="auto" w:fill="auto"/>
        <w:tabs>
          <w:tab w:val="left" w:pos="304"/>
        </w:tabs>
        <w:spacing w:after="0" w:line="269" w:lineRule="auto"/>
        <w:rPr>
          <w:rFonts w:eastAsia="Calibri"/>
        </w:rPr>
      </w:pPr>
      <w:r>
        <w:rPr>
          <w:sz w:val="22"/>
          <w:szCs w:val="22"/>
        </w:rPr>
        <w:t>Odpowiadając</w:t>
      </w:r>
      <w:r w:rsidR="00636E52" w:rsidRPr="00801CBA">
        <w:rPr>
          <w:sz w:val="22"/>
          <w:szCs w:val="22"/>
        </w:rPr>
        <w:t xml:space="preserve"> na </w:t>
      </w:r>
      <w:r w:rsidR="00801CBA" w:rsidRPr="00801CBA">
        <w:rPr>
          <w:sz w:val="22"/>
          <w:szCs w:val="22"/>
        </w:rPr>
        <w:t xml:space="preserve">zaproszenie do </w:t>
      </w:r>
      <w:r>
        <w:rPr>
          <w:sz w:val="22"/>
          <w:szCs w:val="22"/>
        </w:rPr>
        <w:t>złożenia</w:t>
      </w:r>
      <w:r w:rsidR="00801CBA" w:rsidRPr="00801CBA">
        <w:rPr>
          <w:sz w:val="22"/>
          <w:szCs w:val="22"/>
        </w:rPr>
        <w:t xml:space="preserve"> oferty cenowej</w:t>
      </w:r>
      <w:r w:rsidR="00636E52" w:rsidRPr="00801CBA">
        <w:rPr>
          <w:sz w:val="22"/>
          <w:szCs w:val="22"/>
        </w:rPr>
        <w:t xml:space="preserve"> </w:t>
      </w:r>
      <w:r w:rsidR="00636E52" w:rsidRPr="00801CBA">
        <w:rPr>
          <w:rFonts w:eastAsia="Calibri"/>
          <w:sz w:val="22"/>
          <w:szCs w:val="22"/>
        </w:rPr>
        <w:t>na</w:t>
      </w:r>
      <w:r w:rsidR="00F868BB">
        <w:rPr>
          <w:rFonts w:eastAsia="Calibri"/>
          <w:sz w:val="22"/>
          <w:szCs w:val="22"/>
        </w:rPr>
        <w:t xml:space="preserve"> zadanie</w:t>
      </w:r>
      <w:r w:rsidR="00801CBA" w:rsidRPr="00801CBA">
        <w:rPr>
          <w:rFonts w:eastAsia="Calibri"/>
          <w:sz w:val="22"/>
          <w:szCs w:val="22"/>
        </w:rPr>
        <w:t>:</w:t>
      </w:r>
      <w:r w:rsidR="00801CBA">
        <w:rPr>
          <w:rFonts w:eastAsia="Calibri"/>
        </w:rPr>
        <w:t xml:space="preserve"> </w:t>
      </w:r>
    </w:p>
    <w:p w14:paraId="59D49476" w14:textId="77777777" w:rsidR="0009269F" w:rsidRDefault="0009269F" w:rsidP="00801CBA">
      <w:pPr>
        <w:pStyle w:val="Teksttreci20"/>
        <w:shd w:val="clear" w:color="auto" w:fill="auto"/>
        <w:tabs>
          <w:tab w:val="left" w:pos="304"/>
        </w:tabs>
        <w:spacing w:after="0" w:line="269" w:lineRule="auto"/>
        <w:rPr>
          <w:rFonts w:eastAsia="Calibri"/>
        </w:rPr>
      </w:pPr>
    </w:p>
    <w:p w14:paraId="66FDD154" w14:textId="77777777" w:rsidR="00F868BB" w:rsidRPr="00F14FE0" w:rsidRDefault="00F868BB" w:rsidP="00F868BB">
      <w:pPr>
        <w:pStyle w:val="Teksttreci20"/>
        <w:shd w:val="clear" w:color="auto" w:fill="auto"/>
        <w:tabs>
          <w:tab w:val="left" w:pos="304"/>
        </w:tabs>
        <w:spacing w:after="0" w:line="269" w:lineRule="auto"/>
        <w:rPr>
          <w:i/>
          <w:iCs/>
          <w:sz w:val="22"/>
          <w:szCs w:val="22"/>
        </w:rPr>
      </w:pPr>
      <w:r w:rsidRPr="00F14FE0">
        <w:rPr>
          <w:b/>
          <w:bCs/>
          <w:sz w:val="22"/>
          <w:szCs w:val="22"/>
        </w:rPr>
        <w:t>Cyfrowa Gmina – zakup i dostawa sprzętu informatycznego</w:t>
      </w:r>
      <w:r>
        <w:rPr>
          <w:b/>
          <w:bCs/>
          <w:sz w:val="22"/>
          <w:szCs w:val="22"/>
        </w:rPr>
        <w:t xml:space="preserve"> dla Urzędu Gminy Burzenin i </w:t>
      </w:r>
      <w:r w:rsidRPr="00F14FE0">
        <w:rPr>
          <w:b/>
          <w:bCs/>
          <w:sz w:val="22"/>
          <w:szCs w:val="22"/>
        </w:rPr>
        <w:t>Zespo</w:t>
      </w:r>
      <w:r>
        <w:rPr>
          <w:b/>
          <w:bCs/>
          <w:sz w:val="22"/>
          <w:szCs w:val="22"/>
        </w:rPr>
        <w:t>łu</w:t>
      </w:r>
      <w:r w:rsidRPr="00F14FE0">
        <w:rPr>
          <w:b/>
          <w:bCs/>
          <w:sz w:val="22"/>
          <w:szCs w:val="22"/>
        </w:rPr>
        <w:t xml:space="preserve"> Szkół w </w:t>
      </w:r>
      <w:proofErr w:type="spellStart"/>
      <w:r w:rsidRPr="00F14FE0">
        <w:rPr>
          <w:b/>
          <w:bCs/>
          <w:sz w:val="22"/>
          <w:szCs w:val="22"/>
        </w:rPr>
        <w:t>Waszkowskiem</w:t>
      </w:r>
      <w:proofErr w:type="spellEnd"/>
    </w:p>
    <w:p w14:paraId="325462E7" w14:textId="77777777" w:rsidR="00F868BB" w:rsidRDefault="00F868BB" w:rsidP="00F868BB">
      <w:pPr>
        <w:pStyle w:val="Teksttreci20"/>
        <w:shd w:val="clear" w:color="auto" w:fill="auto"/>
        <w:tabs>
          <w:tab w:val="left" w:pos="304"/>
        </w:tabs>
        <w:spacing w:after="0" w:line="269" w:lineRule="auto"/>
        <w:rPr>
          <w:b/>
          <w:bCs/>
          <w:sz w:val="22"/>
          <w:szCs w:val="22"/>
        </w:rPr>
      </w:pPr>
    </w:p>
    <w:p w14:paraId="6A62F428" w14:textId="77777777" w:rsidR="00F868BB" w:rsidRPr="00F14FE0" w:rsidRDefault="00F868BB" w:rsidP="00F868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4FE0">
        <w:rPr>
          <w:rFonts w:ascii="Times New Roman" w:hAnsi="Times New Roman" w:cs="Times New Roman"/>
        </w:rPr>
        <w:t xml:space="preserve">Zadanie realizowane jest w ramach projektu grantowego pn. „Cyfrowa Gmina” o numerze POPC.05.01.00-00-0001/21-00 przy udziale środków Programu Operacyjnego Polska Cyfrowa na lata 2014-2020 </w:t>
      </w:r>
    </w:p>
    <w:p w14:paraId="713DA43B" w14:textId="77777777" w:rsidR="00F868BB" w:rsidRPr="00F14FE0" w:rsidRDefault="00F868BB" w:rsidP="00F868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4FE0">
        <w:rPr>
          <w:rFonts w:ascii="Times New Roman" w:hAnsi="Times New Roman" w:cs="Times New Roman"/>
        </w:rPr>
        <w:t>Oś Priorytetowa V Rozwój cyfrowy JST oraz wznowienie cyfrowej odporności na zagrożenia REACT-EU</w:t>
      </w:r>
    </w:p>
    <w:p w14:paraId="64D25561" w14:textId="77777777" w:rsidR="00F868BB" w:rsidRDefault="00F868BB" w:rsidP="00F868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4FE0">
        <w:rPr>
          <w:rFonts w:ascii="Times New Roman" w:hAnsi="Times New Roman" w:cs="Times New Roman"/>
        </w:rPr>
        <w:t>Działanie 5.1. Rozwój cyfrowy JST oraz wznowienie cyfrowej odporności na zagrożenia</w:t>
      </w:r>
    </w:p>
    <w:p w14:paraId="069503C6" w14:textId="5F0D3BEF" w:rsidR="00D16874" w:rsidRDefault="00D16874" w:rsidP="00801CBA">
      <w:pPr>
        <w:pStyle w:val="Teksttreci20"/>
        <w:shd w:val="clear" w:color="auto" w:fill="auto"/>
        <w:tabs>
          <w:tab w:val="left" w:pos="304"/>
        </w:tabs>
        <w:spacing w:after="0" w:line="269" w:lineRule="auto"/>
        <w:rPr>
          <w:b/>
          <w:bCs/>
          <w:sz w:val="22"/>
          <w:szCs w:val="22"/>
        </w:rPr>
      </w:pPr>
    </w:p>
    <w:p w14:paraId="19C12069" w14:textId="77777777" w:rsidR="00716602" w:rsidRDefault="00716602" w:rsidP="00801CBA">
      <w:pPr>
        <w:pStyle w:val="Teksttreci20"/>
        <w:shd w:val="clear" w:color="auto" w:fill="auto"/>
        <w:tabs>
          <w:tab w:val="left" w:pos="304"/>
        </w:tabs>
        <w:spacing w:after="0" w:line="269" w:lineRule="auto"/>
        <w:rPr>
          <w:b/>
          <w:bCs/>
          <w:sz w:val="22"/>
          <w:szCs w:val="22"/>
        </w:rPr>
      </w:pPr>
    </w:p>
    <w:p w14:paraId="61E395B3" w14:textId="1FD1F439" w:rsidR="0009269F" w:rsidRDefault="0009269F" w:rsidP="0024763A">
      <w:pPr>
        <w:pStyle w:val="Teksttreci20"/>
        <w:numPr>
          <w:ilvl w:val="0"/>
          <w:numId w:val="32"/>
        </w:numPr>
        <w:shd w:val="clear" w:color="auto" w:fill="auto"/>
        <w:tabs>
          <w:tab w:val="left" w:pos="304"/>
        </w:tabs>
        <w:spacing w:after="0" w:line="269" w:lineRule="auto"/>
        <w:ind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oferenta</w:t>
      </w:r>
    </w:p>
    <w:p w14:paraId="5492EC60" w14:textId="77777777" w:rsidR="0009269F" w:rsidRDefault="0009269F" w:rsidP="0009269F">
      <w:pPr>
        <w:pStyle w:val="Teksttreci20"/>
        <w:shd w:val="clear" w:color="auto" w:fill="auto"/>
        <w:tabs>
          <w:tab w:val="left" w:pos="304"/>
        </w:tabs>
        <w:spacing w:after="0" w:line="269" w:lineRule="auto"/>
        <w:ind w:left="720"/>
        <w:rPr>
          <w:b/>
          <w:bCs/>
          <w:sz w:val="22"/>
          <w:szCs w:val="22"/>
        </w:rPr>
      </w:pPr>
    </w:p>
    <w:p w14:paraId="3424C5FF" w14:textId="1379150C" w:rsidR="0009269F" w:rsidRDefault="00D16874" w:rsidP="0009269F">
      <w:pPr>
        <w:pStyle w:val="Tretekstu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Nazwa </w:t>
      </w:r>
      <w:r w:rsidR="0009269F">
        <w:rPr>
          <w:rFonts w:ascii="Times New Roman" w:eastAsia="Times New Roman" w:hAnsi="Times New Roman" w:cs="Times New Roman"/>
          <w:lang w:eastAsia="pl-PL"/>
        </w:rPr>
        <w:t xml:space="preserve">oferenta: </w:t>
      </w:r>
      <w:bookmarkStart w:id="0" w:name="_Hlk103844177"/>
      <w:r w:rsidR="0009269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</w:t>
      </w:r>
      <w:bookmarkEnd w:id="0"/>
    </w:p>
    <w:p w14:paraId="4D8F6C53" w14:textId="123B7B81" w:rsidR="00EA3F57" w:rsidRDefault="00EA3F57" w:rsidP="00EA3F57">
      <w:pPr>
        <w:pStyle w:val="Tretekstu"/>
        <w:ind w:left="708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</w:t>
      </w:r>
    </w:p>
    <w:p w14:paraId="1170BC19" w14:textId="40530FBC" w:rsidR="00D16874" w:rsidRPr="005E476D" w:rsidRDefault="005E476D" w:rsidP="00D16874">
      <w:pPr>
        <w:pStyle w:val="Tretekstu"/>
        <w:rPr>
          <w:rFonts w:ascii="Times New Roman" w:hAnsi="Times New Roman" w:cs="Times New Roman"/>
        </w:rPr>
      </w:pPr>
      <w:r w:rsidRPr="005E476D">
        <w:rPr>
          <w:rFonts w:ascii="Times New Roman" w:hAnsi="Times New Roman" w:cs="Times New Roman"/>
        </w:rPr>
        <w:t xml:space="preserve">Siedziba: </w:t>
      </w:r>
      <w:r w:rsidR="00EA3F57">
        <w:rPr>
          <w:rFonts w:ascii="Times New Roman" w:hAnsi="Times New Roman" w:cs="Times New Roman"/>
        </w:rPr>
        <w:tab/>
      </w:r>
      <w:r w:rsidRPr="005E476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</w:t>
      </w:r>
    </w:p>
    <w:p w14:paraId="2CECC00F" w14:textId="387D5E9D" w:rsidR="00D16874" w:rsidRPr="008B41F4" w:rsidRDefault="00D16874" w:rsidP="00D16874">
      <w:pPr>
        <w:pStyle w:val="Tretekstu"/>
        <w:rPr>
          <w:lang w:val="en-US"/>
        </w:rPr>
      </w:pPr>
      <w:r w:rsidRPr="008B41F4">
        <w:rPr>
          <w:rFonts w:ascii="Times New Roman" w:eastAsia="Times New Roman" w:hAnsi="Times New Roman" w:cs="Times New Roman"/>
          <w:lang w:val="en-US" w:eastAsia="pl-PL"/>
        </w:rPr>
        <w:t xml:space="preserve">NIP </w:t>
      </w:r>
      <w:r w:rsidR="00EA3F57">
        <w:rPr>
          <w:rFonts w:ascii="Times New Roman" w:eastAsia="Times New Roman" w:hAnsi="Times New Roman" w:cs="Times New Roman"/>
          <w:lang w:val="en-US" w:eastAsia="pl-PL"/>
        </w:rPr>
        <w:tab/>
      </w:r>
      <w:r w:rsidR="00EA3F57">
        <w:rPr>
          <w:rFonts w:ascii="Times New Roman" w:eastAsia="Times New Roman" w:hAnsi="Times New Roman" w:cs="Times New Roman"/>
          <w:lang w:val="en-US" w:eastAsia="pl-PL"/>
        </w:rPr>
        <w:tab/>
      </w:r>
      <w:r w:rsidRPr="008B41F4">
        <w:rPr>
          <w:rFonts w:ascii="Times New Roman" w:eastAsia="Times New Roman" w:hAnsi="Times New Roman" w:cs="Times New Roman"/>
          <w:lang w:val="en-US" w:eastAsia="pl-PL"/>
        </w:rPr>
        <w:t xml:space="preserve"> </w:t>
      </w:r>
      <w:r w:rsidR="00EA3F5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</w:t>
      </w:r>
    </w:p>
    <w:p w14:paraId="5EC2D299" w14:textId="77777777" w:rsidR="00EA3F57" w:rsidRDefault="005E476D" w:rsidP="00EA3F57">
      <w:pPr>
        <w:pStyle w:val="Tretekstu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val="en-US" w:eastAsia="pl-PL"/>
        </w:rPr>
        <w:t xml:space="preserve">Nr </w:t>
      </w:r>
      <w:proofErr w:type="spellStart"/>
      <w:r>
        <w:rPr>
          <w:rFonts w:ascii="Times New Roman" w:eastAsia="Times New Roman" w:hAnsi="Times New Roman" w:cs="Times New Roman"/>
          <w:lang w:val="en-US" w:eastAsia="pl-PL"/>
        </w:rPr>
        <w:t>t</w:t>
      </w:r>
      <w:r w:rsidR="00D16874" w:rsidRPr="008B41F4">
        <w:rPr>
          <w:rFonts w:ascii="Times New Roman" w:eastAsia="Times New Roman" w:hAnsi="Times New Roman" w:cs="Times New Roman"/>
          <w:lang w:val="en-US" w:eastAsia="pl-PL"/>
        </w:rPr>
        <w:t>el</w:t>
      </w:r>
      <w:r>
        <w:rPr>
          <w:rFonts w:ascii="Times New Roman" w:eastAsia="Times New Roman" w:hAnsi="Times New Roman" w:cs="Times New Roman"/>
          <w:lang w:val="en-US" w:eastAsia="pl-PL"/>
        </w:rPr>
        <w:t>efonu</w:t>
      </w:r>
      <w:proofErr w:type="spellEnd"/>
      <w:r w:rsidR="00D16874" w:rsidRPr="008B41F4">
        <w:rPr>
          <w:rFonts w:ascii="Times New Roman" w:eastAsia="Times New Roman" w:hAnsi="Times New Roman" w:cs="Times New Roman"/>
          <w:lang w:val="en-US" w:eastAsia="pl-PL"/>
        </w:rPr>
        <w:t xml:space="preserve">/fax </w:t>
      </w:r>
      <w:r w:rsidR="00EA3F5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</w:t>
      </w:r>
    </w:p>
    <w:p w14:paraId="5CE714D9" w14:textId="352AB9EB" w:rsidR="00D16874" w:rsidRDefault="00D16874" w:rsidP="00EA3F57">
      <w:pPr>
        <w:pStyle w:val="Tretekstu"/>
        <w:rPr>
          <w:b/>
          <w:bCs/>
        </w:rPr>
      </w:pPr>
      <w:r w:rsidRPr="005E476D">
        <w:rPr>
          <w:lang w:val="en-US" w:eastAsia="pl-PL"/>
        </w:rPr>
        <w:t xml:space="preserve">e-mail </w:t>
      </w:r>
      <w:r w:rsidR="00EA3F57">
        <w:rPr>
          <w:lang w:val="en-US" w:eastAsia="pl-PL"/>
        </w:rPr>
        <w:tab/>
      </w:r>
      <w:r w:rsidR="00EA3F57">
        <w:rPr>
          <w:lang w:val="en-US" w:eastAsia="pl-PL"/>
        </w:rPr>
        <w:tab/>
      </w:r>
      <w:r w:rsidR="00EA3F5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</w:t>
      </w:r>
    </w:p>
    <w:p w14:paraId="27195FB3" w14:textId="3E5986FD" w:rsidR="00716602" w:rsidRDefault="00716602" w:rsidP="00801CBA">
      <w:pPr>
        <w:pStyle w:val="Teksttreci20"/>
        <w:shd w:val="clear" w:color="auto" w:fill="auto"/>
        <w:tabs>
          <w:tab w:val="left" w:pos="304"/>
        </w:tabs>
        <w:spacing w:after="0" w:line="269" w:lineRule="auto"/>
        <w:rPr>
          <w:b/>
          <w:bCs/>
          <w:sz w:val="22"/>
          <w:szCs w:val="22"/>
        </w:rPr>
      </w:pPr>
    </w:p>
    <w:p w14:paraId="0B9C7CC4" w14:textId="77777777" w:rsidR="00716602" w:rsidRPr="003E0284" w:rsidRDefault="00716602" w:rsidP="00801CBA">
      <w:pPr>
        <w:pStyle w:val="Teksttreci20"/>
        <w:shd w:val="clear" w:color="auto" w:fill="auto"/>
        <w:tabs>
          <w:tab w:val="left" w:pos="304"/>
        </w:tabs>
        <w:spacing w:after="0" w:line="269" w:lineRule="auto"/>
        <w:rPr>
          <w:b/>
          <w:bCs/>
          <w:sz w:val="22"/>
          <w:szCs w:val="22"/>
        </w:rPr>
      </w:pPr>
    </w:p>
    <w:p w14:paraId="415091C0" w14:textId="77777777" w:rsidR="00537985" w:rsidRPr="00537985" w:rsidRDefault="0024763A" w:rsidP="00537985">
      <w:pPr>
        <w:pStyle w:val="Bezodstpw"/>
        <w:numPr>
          <w:ilvl w:val="0"/>
          <w:numId w:val="32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</w:rPr>
        <w:t>O</w:t>
      </w:r>
      <w:r w:rsidR="00636E52" w:rsidRPr="00636E52">
        <w:rPr>
          <w:rFonts w:ascii="Times New Roman" w:hAnsi="Times New Roman" w:cs="Times New Roman"/>
        </w:rPr>
        <w:t>feruj</w:t>
      </w:r>
      <w:r>
        <w:rPr>
          <w:rFonts w:ascii="Times New Roman" w:hAnsi="Times New Roman" w:cs="Times New Roman"/>
        </w:rPr>
        <w:t>ę</w:t>
      </w:r>
      <w:r w:rsidR="00636E52" w:rsidRPr="00636E52">
        <w:rPr>
          <w:rFonts w:ascii="Times New Roman" w:hAnsi="Times New Roman" w:cs="Times New Roman"/>
        </w:rPr>
        <w:t xml:space="preserve"> </w:t>
      </w:r>
      <w:r w:rsidR="00636E52" w:rsidRPr="00636E52">
        <w:rPr>
          <w:rFonts w:ascii="Times New Roman" w:eastAsia="Times New Roman" w:hAnsi="Times New Roman" w:cs="Times New Roman"/>
          <w:lang w:eastAsia="pl-PL"/>
        </w:rPr>
        <w:t xml:space="preserve">wykonanie </w:t>
      </w:r>
      <w:r>
        <w:rPr>
          <w:rFonts w:ascii="Times New Roman" w:eastAsia="Times New Roman" w:hAnsi="Times New Roman" w:cs="Times New Roman"/>
          <w:lang w:eastAsia="pl-PL"/>
        </w:rPr>
        <w:t>zadania w zakresie objętym zapytaniem w następującej cenie:</w:t>
      </w:r>
    </w:p>
    <w:p w14:paraId="1781F8DD" w14:textId="192DEE67" w:rsidR="00636E52" w:rsidRDefault="00636E52" w:rsidP="00537985">
      <w:pPr>
        <w:pStyle w:val="Bezodstpw"/>
        <w:spacing w:line="276" w:lineRule="auto"/>
        <w:ind w:left="284"/>
        <w:jc w:val="both"/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799CD79D" w14:textId="3DBEE2BD" w:rsidR="0024763A" w:rsidRDefault="0024763A" w:rsidP="00A2674A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Wartość zamówienia netto </w:t>
      </w:r>
      <w:r w:rsidR="00636E52">
        <w:rPr>
          <w:rFonts w:ascii="Times New Roman" w:eastAsia="Times New Roman" w:hAnsi="Times New Roman" w:cs="Times New Roman"/>
          <w:lang w:eastAsia="pl-PL"/>
        </w:rPr>
        <w:t>.............</w:t>
      </w:r>
      <w:r w:rsidR="00716602">
        <w:rPr>
          <w:rFonts w:ascii="Times New Roman" w:eastAsia="Times New Roman" w:hAnsi="Times New Roman" w:cs="Times New Roman"/>
          <w:lang w:eastAsia="pl-PL"/>
        </w:rPr>
        <w:t>...................</w:t>
      </w:r>
      <w:r>
        <w:rPr>
          <w:rFonts w:ascii="Times New Roman" w:eastAsia="Times New Roman" w:hAnsi="Times New Roman" w:cs="Times New Roman"/>
          <w:lang w:eastAsia="pl-PL"/>
        </w:rPr>
        <w:t>...</w:t>
      </w:r>
      <w:r w:rsidR="00636E52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...............</w:t>
      </w:r>
      <w:r w:rsidR="00636E52">
        <w:rPr>
          <w:rFonts w:ascii="Times New Roman" w:eastAsia="Times New Roman" w:hAnsi="Times New Roman" w:cs="Times New Roman"/>
          <w:lang w:eastAsia="pl-PL"/>
        </w:rPr>
        <w:t xml:space="preserve">.... zł </w:t>
      </w:r>
      <w:r>
        <w:rPr>
          <w:rFonts w:ascii="Times New Roman" w:eastAsia="Times New Roman" w:hAnsi="Times New Roman" w:cs="Times New Roman"/>
          <w:lang w:eastAsia="pl-PL"/>
        </w:rPr>
        <w:t xml:space="preserve"> +</w:t>
      </w:r>
      <w:r w:rsidR="00EE6FA2">
        <w:rPr>
          <w:rFonts w:ascii="Times New Roman" w:eastAsia="Times New Roman" w:hAnsi="Times New Roman" w:cs="Times New Roman"/>
          <w:lang w:eastAsia="pl-PL"/>
        </w:rPr>
        <w:t xml:space="preserve"> VAT ….............</w:t>
      </w:r>
      <w:r>
        <w:rPr>
          <w:rFonts w:ascii="Times New Roman" w:eastAsia="Times New Roman" w:hAnsi="Times New Roman" w:cs="Times New Roman"/>
          <w:lang w:eastAsia="pl-PL"/>
        </w:rPr>
        <w:t>........</w:t>
      </w:r>
      <w:r w:rsidR="00EE6FA2">
        <w:rPr>
          <w:rFonts w:ascii="Times New Roman" w:eastAsia="Times New Roman" w:hAnsi="Times New Roman" w:cs="Times New Roman"/>
          <w:lang w:eastAsia="pl-PL"/>
        </w:rPr>
        <w:t xml:space="preserve">....... </w:t>
      </w:r>
      <w:r>
        <w:rPr>
          <w:rFonts w:ascii="Times New Roman" w:eastAsia="Times New Roman" w:hAnsi="Times New Roman" w:cs="Times New Roman"/>
          <w:lang w:eastAsia="pl-PL"/>
        </w:rPr>
        <w:t>%</w:t>
      </w:r>
    </w:p>
    <w:p w14:paraId="6013AE67" w14:textId="77777777" w:rsidR="000054BE" w:rsidRDefault="000054BE" w:rsidP="00A2674A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34F1C7" w14:textId="5018BCE6" w:rsidR="00631308" w:rsidRDefault="0024763A" w:rsidP="00A2674A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Wartość zamówienia </w:t>
      </w:r>
      <w:r w:rsidR="00636E52">
        <w:rPr>
          <w:rFonts w:ascii="Times New Roman" w:eastAsia="Times New Roman" w:hAnsi="Times New Roman" w:cs="Times New Roman"/>
          <w:lang w:eastAsia="pl-PL"/>
        </w:rPr>
        <w:t>brutto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636E52">
        <w:rPr>
          <w:rFonts w:ascii="Times New Roman" w:eastAsia="Times New Roman" w:hAnsi="Times New Roman" w:cs="Times New Roman"/>
          <w:lang w:eastAsia="pl-PL"/>
        </w:rPr>
        <w:t>…......</w:t>
      </w:r>
      <w:r>
        <w:rPr>
          <w:rFonts w:ascii="Times New Roman" w:eastAsia="Times New Roman" w:hAnsi="Times New Roman" w:cs="Times New Roman"/>
          <w:lang w:eastAsia="pl-PL"/>
        </w:rPr>
        <w:t>.....................</w:t>
      </w:r>
      <w:r w:rsidR="00716602">
        <w:rPr>
          <w:rFonts w:ascii="Times New Roman" w:eastAsia="Times New Roman" w:hAnsi="Times New Roman" w:cs="Times New Roman"/>
          <w:lang w:eastAsia="pl-PL"/>
        </w:rPr>
        <w:t>........................</w:t>
      </w:r>
      <w:r>
        <w:rPr>
          <w:rFonts w:ascii="Times New Roman" w:eastAsia="Times New Roman" w:hAnsi="Times New Roman" w:cs="Times New Roman"/>
          <w:lang w:eastAsia="pl-PL"/>
        </w:rPr>
        <w:t>......</w:t>
      </w:r>
      <w:r w:rsidR="00636E52">
        <w:rPr>
          <w:rFonts w:ascii="Times New Roman" w:eastAsia="Times New Roman" w:hAnsi="Times New Roman" w:cs="Times New Roman"/>
          <w:lang w:eastAsia="pl-PL"/>
        </w:rPr>
        <w:t>..............</w:t>
      </w:r>
      <w:r w:rsidR="00EE6FA2">
        <w:rPr>
          <w:rFonts w:ascii="Times New Roman" w:eastAsia="Times New Roman" w:hAnsi="Times New Roman" w:cs="Times New Roman"/>
          <w:lang w:eastAsia="pl-PL"/>
        </w:rPr>
        <w:t xml:space="preserve"> </w:t>
      </w:r>
      <w:r w:rsidR="00636E52">
        <w:rPr>
          <w:rFonts w:ascii="Times New Roman" w:eastAsia="Times New Roman" w:hAnsi="Times New Roman" w:cs="Times New Roman"/>
          <w:lang w:eastAsia="pl-PL"/>
        </w:rPr>
        <w:t>zł, (słownie brutto 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</w:t>
      </w:r>
      <w:r w:rsidR="00636E52">
        <w:rPr>
          <w:rFonts w:ascii="Times New Roman" w:eastAsia="Times New Roman" w:hAnsi="Times New Roman" w:cs="Times New Roman"/>
          <w:lang w:eastAsia="pl-PL"/>
        </w:rPr>
        <w:t>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</w:t>
      </w:r>
      <w:r w:rsidR="00636E52">
        <w:rPr>
          <w:rFonts w:ascii="Times New Roman" w:eastAsia="Times New Roman" w:hAnsi="Times New Roman" w:cs="Times New Roman"/>
          <w:lang w:eastAsia="pl-PL"/>
        </w:rPr>
        <w:t>........................... złotych)</w:t>
      </w:r>
      <w:r w:rsidR="00631308">
        <w:rPr>
          <w:rFonts w:ascii="Times New Roman" w:eastAsia="Times New Roman" w:hAnsi="Times New Roman" w:cs="Times New Roman"/>
          <w:lang w:eastAsia="pl-PL"/>
        </w:rPr>
        <w:t>.</w:t>
      </w:r>
    </w:p>
    <w:p w14:paraId="3A2C41AD" w14:textId="27A67BB8" w:rsidR="00631308" w:rsidRDefault="00631308" w:rsidP="00A2674A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39975A" w14:textId="77777777" w:rsidR="000054BE" w:rsidRDefault="000054BE" w:rsidP="000054BE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F968F8" w14:textId="2B4EFD3B" w:rsidR="0006344D" w:rsidRPr="004B3014" w:rsidRDefault="00636E52" w:rsidP="004B3014">
      <w:pPr>
        <w:pStyle w:val="Bezodstpw"/>
        <w:spacing w:line="276" w:lineRule="auto"/>
        <w:jc w:val="both"/>
        <w:rPr>
          <w:rFonts w:ascii="Cambria" w:hAnsi="Cambria" w:cs="Times New Roman"/>
          <w:sz w:val="24"/>
          <w:szCs w:val="24"/>
        </w:rPr>
        <w:sectPr w:rsidR="0006344D" w:rsidRPr="004B3014" w:rsidSect="00A908BD">
          <w:headerReference w:type="default" r:id="rId8"/>
          <w:pgSz w:w="11906" w:h="16838"/>
          <w:pgMar w:top="568" w:right="1133" w:bottom="709" w:left="993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="000054BE">
        <w:rPr>
          <w:rFonts w:ascii="Times New Roman" w:eastAsia="Times New Roman" w:hAnsi="Times New Roman" w:cs="Times New Roman"/>
          <w:lang w:eastAsia="pl-PL"/>
        </w:rPr>
        <w:t>3. Oferuję termin realizacji zamówienia do dnia: ………………………………………</w:t>
      </w:r>
    </w:p>
    <w:p w14:paraId="3B1F07A7" w14:textId="6FB897D4" w:rsidR="004B3014" w:rsidRPr="00B64CC9" w:rsidRDefault="004B3014" w:rsidP="00B64CC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3B7318" w14:textId="3F4B7E42" w:rsidR="000054BE" w:rsidRDefault="000054BE" w:rsidP="000054BE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54BE">
        <w:rPr>
          <w:rFonts w:ascii="Times New Roman" w:eastAsia="Times New Roman" w:hAnsi="Times New Roman" w:cs="Times New Roman"/>
          <w:lang w:eastAsia="pl-PL"/>
        </w:rPr>
        <w:t xml:space="preserve">Oferuję następujące warunki realizacji zamówienia: </w:t>
      </w:r>
    </w:p>
    <w:p w14:paraId="7D245D57" w14:textId="77777777" w:rsidR="00A16341" w:rsidRPr="00CD1481" w:rsidRDefault="00A16341" w:rsidP="00A16341">
      <w:pPr>
        <w:pStyle w:val="Teksttreci20"/>
        <w:shd w:val="clear" w:color="auto" w:fill="auto"/>
        <w:spacing w:after="0"/>
        <w:rPr>
          <w:sz w:val="22"/>
          <w:szCs w:val="22"/>
        </w:rPr>
      </w:pPr>
    </w:p>
    <w:p w14:paraId="771DDF65" w14:textId="77777777" w:rsidR="00A16341" w:rsidRDefault="00A16341" w:rsidP="00A16341">
      <w:pPr>
        <w:pStyle w:val="Tretekstu"/>
        <w:spacing w:after="0"/>
        <w:jc w:val="both"/>
        <w:rPr>
          <w:rFonts w:ascii="Times New Roman" w:hAnsi="Times New Roman" w:cs="Times New Roman"/>
        </w:rPr>
      </w:pPr>
      <w:r w:rsidRPr="00F14FE0">
        <w:rPr>
          <w:rFonts w:ascii="Times New Roman" w:hAnsi="Times New Roman" w:cs="Times New Roman"/>
        </w:rPr>
        <w:t xml:space="preserve">a) </w:t>
      </w:r>
      <w:r w:rsidRPr="00D30E6E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szt.</w:t>
      </w:r>
      <w:r w:rsidRPr="00D30E6E">
        <w:rPr>
          <w:rFonts w:ascii="Times New Roman" w:hAnsi="Times New Roman" w:cs="Times New Roman"/>
          <w:b/>
          <w:bCs/>
        </w:rPr>
        <w:t xml:space="preserve"> zestawów komputerowych z osprzętem, oprogramowaniem systemowy i biurowym</w:t>
      </w:r>
      <w:r>
        <w:rPr>
          <w:rFonts w:ascii="Times New Roman" w:hAnsi="Times New Roman" w:cs="Times New Roman"/>
        </w:rPr>
        <w:t xml:space="preserve"> o następujących parametrach:</w:t>
      </w:r>
    </w:p>
    <w:tbl>
      <w:tblPr>
        <w:tblpPr w:leftFromText="141" w:rightFromText="141" w:vertAnchor="text" w:tblpY="1"/>
        <w:tblOverlap w:val="never"/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1583"/>
        <w:gridCol w:w="5177"/>
        <w:gridCol w:w="6617"/>
      </w:tblGrid>
      <w:tr w:rsidR="00A16341" w:rsidRPr="001E7396" w14:paraId="6F83327E" w14:textId="77777777" w:rsidTr="00F864F9">
        <w:trPr>
          <w:trHeight w:val="370"/>
        </w:trPr>
        <w:tc>
          <w:tcPr>
            <w:tcW w:w="1864" w:type="dxa"/>
            <w:vAlign w:val="center"/>
          </w:tcPr>
          <w:p w14:paraId="50100B38" w14:textId="77777777" w:rsidR="00A16341" w:rsidRPr="001E7396" w:rsidRDefault="00A16341" w:rsidP="00DD245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Składowe zestawu</w:t>
            </w:r>
          </w:p>
        </w:tc>
        <w:tc>
          <w:tcPr>
            <w:tcW w:w="1583" w:type="dxa"/>
            <w:vAlign w:val="center"/>
            <w:hideMark/>
          </w:tcPr>
          <w:p w14:paraId="128B41FB" w14:textId="77777777" w:rsidR="00A16341" w:rsidRPr="001E7396" w:rsidRDefault="00A16341" w:rsidP="00DD2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7396">
              <w:rPr>
                <w:rFonts w:ascii="Times New Roman" w:eastAsia="Calibri" w:hAnsi="Times New Roman" w:cs="Times New Roman"/>
                <w:b/>
                <w:bCs/>
              </w:rPr>
              <w:t>Nazwa komponentu</w:t>
            </w:r>
          </w:p>
        </w:tc>
        <w:tc>
          <w:tcPr>
            <w:tcW w:w="5177" w:type="dxa"/>
            <w:vAlign w:val="center"/>
            <w:hideMark/>
          </w:tcPr>
          <w:p w14:paraId="036EFD79" w14:textId="77777777" w:rsidR="00A16341" w:rsidRPr="001E7396" w:rsidRDefault="00A16341" w:rsidP="00DD2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7396">
              <w:rPr>
                <w:rFonts w:ascii="Times New Roman" w:eastAsia="Calibri" w:hAnsi="Times New Roman" w:cs="Times New Roman"/>
                <w:b/>
                <w:bCs/>
              </w:rPr>
              <w:t>Wymagane parametry minimalne</w:t>
            </w:r>
          </w:p>
        </w:tc>
        <w:tc>
          <w:tcPr>
            <w:tcW w:w="6617" w:type="dxa"/>
            <w:vAlign w:val="center"/>
          </w:tcPr>
          <w:p w14:paraId="53FEC2C7" w14:textId="77777777" w:rsidR="00A16341" w:rsidRPr="001E7396" w:rsidRDefault="00A16341" w:rsidP="00DD245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Oferowane parametry techniczne lub funkcjonalne</w:t>
            </w:r>
          </w:p>
        </w:tc>
      </w:tr>
      <w:tr w:rsidR="00F864F9" w:rsidRPr="001E7396" w14:paraId="6FDF387E" w14:textId="77777777" w:rsidTr="00F864F9">
        <w:trPr>
          <w:trHeight w:val="264"/>
        </w:trPr>
        <w:tc>
          <w:tcPr>
            <w:tcW w:w="1864" w:type="dxa"/>
            <w:vMerge w:val="restart"/>
          </w:tcPr>
          <w:p w14:paraId="173502B0" w14:textId="77777777" w:rsidR="00F864F9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7B4D79A" w14:textId="77777777" w:rsidR="00F864F9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Komputer stacjonarny</w:t>
            </w:r>
          </w:p>
          <w:p w14:paraId="1FC01B98" w14:textId="77777777" w:rsidR="00F864F9" w:rsidRDefault="00F864F9" w:rsidP="00DD245C">
            <w:pPr>
              <w:rPr>
                <w:rFonts w:ascii="Times New Roman" w:eastAsia="Calibri" w:hAnsi="Times New Roman" w:cs="Times New Roman"/>
              </w:rPr>
            </w:pPr>
          </w:p>
          <w:p w14:paraId="27EF583B" w14:textId="77777777" w:rsidR="00F864F9" w:rsidRPr="00286A3D" w:rsidRDefault="00F864F9" w:rsidP="00DD24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3" w:type="dxa"/>
            <w:vAlign w:val="center"/>
            <w:hideMark/>
          </w:tcPr>
          <w:p w14:paraId="2418AA40" w14:textId="77777777" w:rsidR="00F864F9" w:rsidRPr="00E305A0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5A0">
              <w:rPr>
                <w:rFonts w:ascii="Times New Roman" w:eastAsia="Calibri" w:hAnsi="Times New Roman" w:cs="Times New Roman"/>
              </w:rPr>
              <w:t>Procesor</w:t>
            </w:r>
          </w:p>
        </w:tc>
        <w:tc>
          <w:tcPr>
            <w:tcW w:w="5177" w:type="dxa"/>
            <w:vAlign w:val="center"/>
            <w:hideMark/>
          </w:tcPr>
          <w:p w14:paraId="6148126B" w14:textId="77777777" w:rsidR="00F864F9" w:rsidRPr="0074195F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Min. 4-rdzeniowy, procesor powinien osiągać w teście </w:t>
            </w:r>
            <w:proofErr w:type="spellStart"/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PassMark</w:t>
            </w:r>
            <w:proofErr w:type="spellEnd"/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CPU Mark średni wynik CPU (</w:t>
            </w:r>
            <w:proofErr w:type="spellStart"/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Average</w:t>
            </w:r>
            <w:proofErr w:type="spellEnd"/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CPU Mark) min. 14 000 punktów </w:t>
            </w:r>
            <w:r w:rsidRPr="001E7396"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(wynik zaproponowanego procesora musi znajdować się na stronie  </w:t>
            </w:r>
            <w:hyperlink r:id="rId9" w:history="1">
              <w:r w:rsidRPr="00A0109C">
                <w:rPr>
                  <w:rStyle w:val="Hipercze"/>
                  <w:rFonts w:ascii="Times New Roman" w:hAnsi="Times New Roman" w:cs="Times New Roman"/>
                  <w:shd w:val="clear" w:color="auto" w:fill="FFFFFF"/>
                </w:rPr>
                <w:t>https://www.cpubenchmark.net/desktop.html</w:t>
              </w:r>
            </w:hyperlink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), wprowadzony do sprzedaży nie wcześniej niż </w:t>
            </w: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br/>
              <w:t xml:space="preserve">w I kwartale 2022 r., procesor powinien być zgodny </w:t>
            </w: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br/>
              <w:t>z Windows 11, procesor powinien posiadać zintegrowany układ graficzny z możliwością dynamicznego przydzielenia pamięci w obrębie pamięci systemowej.</w:t>
            </w:r>
          </w:p>
        </w:tc>
        <w:tc>
          <w:tcPr>
            <w:tcW w:w="6617" w:type="dxa"/>
          </w:tcPr>
          <w:p w14:paraId="24F7836A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Liczba rdzeni:…………………………………………..</w:t>
            </w:r>
          </w:p>
          <w:p w14:paraId="46794C9A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</w:p>
          <w:p w14:paraId="367C9AA5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Średni wynik CPU: …………………………………….</w:t>
            </w:r>
          </w:p>
          <w:p w14:paraId="65457897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</w:p>
          <w:p w14:paraId="35303217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Data wprowadzenia do sprzedaży:……………………..</w:t>
            </w:r>
          </w:p>
          <w:p w14:paraId="14FE7227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</w:p>
          <w:p w14:paraId="006DF4D3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Zgodność z Windows 11:               TAK / NIE*</w:t>
            </w:r>
          </w:p>
          <w:p w14:paraId="1555EE0A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</w:p>
          <w:p w14:paraId="1C99AFA2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Zintegrowany układ graficzny z możliwością dynamicznego przydzielenia pamięci w obrębie pamięci systemowej:                                           </w:t>
            </w:r>
          </w:p>
          <w:p w14:paraId="4EF38918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                                                      TAK/NIE*</w:t>
            </w:r>
          </w:p>
        </w:tc>
      </w:tr>
      <w:tr w:rsidR="00F864F9" w:rsidRPr="001E7396" w14:paraId="449E6EAC" w14:textId="77777777" w:rsidTr="00F864F9">
        <w:trPr>
          <w:trHeight w:val="264"/>
        </w:trPr>
        <w:tc>
          <w:tcPr>
            <w:tcW w:w="1864" w:type="dxa"/>
            <w:vMerge/>
          </w:tcPr>
          <w:p w14:paraId="618728F7" w14:textId="77777777" w:rsidR="00F864F9" w:rsidRPr="00E305A0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3" w:type="dxa"/>
            <w:vAlign w:val="center"/>
          </w:tcPr>
          <w:p w14:paraId="193B7ADA" w14:textId="77777777" w:rsidR="00F864F9" w:rsidRPr="00E305A0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05A0">
              <w:rPr>
                <w:rFonts w:ascii="Times New Roman" w:eastAsia="Times New Roman" w:hAnsi="Times New Roman" w:cs="Times New Roman"/>
                <w:color w:val="000000"/>
              </w:rPr>
              <w:t>Pamięć RAM</w:t>
            </w:r>
          </w:p>
        </w:tc>
        <w:tc>
          <w:tcPr>
            <w:tcW w:w="5177" w:type="dxa"/>
            <w:vAlign w:val="center"/>
          </w:tcPr>
          <w:p w14:paraId="19E4BEFC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Min. 16GB niebuforowanej pamięci DDR4 bez ECC </w:t>
            </w:r>
            <w:proofErr w:type="spellStart"/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takowanej</w:t>
            </w:r>
            <w:proofErr w:type="spellEnd"/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min. 3200MHz z możliwością rozbudowy do min. 64GB.</w:t>
            </w:r>
          </w:p>
        </w:tc>
        <w:tc>
          <w:tcPr>
            <w:tcW w:w="6617" w:type="dxa"/>
          </w:tcPr>
          <w:p w14:paraId="777F8F74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Wielkość:………………………………………………</w:t>
            </w:r>
          </w:p>
          <w:p w14:paraId="73AF4109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Typ: ……………………………………………………</w:t>
            </w:r>
          </w:p>
          <w:p w14:paraId="255EE5B1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Takowanie</w:t>
            </w:r>
            <w:proofErr w:type="spellEnd"/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pamięci: …………………………………</w:t>
            </w:r>
          </w:p>
        </w:tc>
      </w:tr>
      <w:tr w:rsidR="00F864F9" w:rsidRPr="001E7396" w14:paraId="09768A73" w14:textId="77777777" w:rsidTr="00F864F9">
        <w:trPr>
          <w:trHeight w:val="264"/>
        </w:trPr>
        <w:tc>
          <w:tcPr>
            <w:tcW w:w="1864" w:type="dxa"/>
            <w:vMerge/>
          </w:tcPr>
          <w:p w14:paraId="0D089F3E" w14:textId="77777777" w:rsidR="00F864F9" w:rsidRPr="00E305A0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3" w:type="dxa"/>
            <w:vAlign w:val="center"/>
          </w:tcPr>
          <w:p w14:paraId="1ED1D070" w14:textId="77777777" w:rsidR="00F864F9" w:rsidRPr="00E305A0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Płyta główna</w:t>
            </w:r>
          </w:p>
        </w:tc>
        <w:tc>
          <w:tcPr>
            <w:tcW w:w="5177" w:type="dxa"/>
            <w:vAlign w:val="center"/>
          </w:tcPr>
          <w:p w14:paraId="72361407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Jednoprocesorowa, zaprojektowana i wyprodukowana przez producenta komputera, trwale oznaczona logo producenta na etapie produkcji.</w:t>
            </w:r>
          </w:p>
        </w:tc>
        <w:tc>
          <w:tcPr>
            <w:tcW w:w="6617" w:type="dxa"/>
            <w:vAlign w:val="center"/>
          </w:tcPr>
          <w:p w14:paraId="1FAB4B5A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</w:tc>
      </w:tr>
      <w:tr w:rsidR="00F864F9" w:rsidRPr="001E7396" w14:paraId="31896AE3" w14:textId="77777777" w:rsidTr="00F864F9">
        <w:trPr>
          <w:trHeight w:val="264"/>
        </w:trPr>
        <w:tc>
          <w:tcPr>
            <w:tcW w:w="1864" w:type="dxa"/>
            <w:vMerge/>
          </w:tcPr>
          <w:p w14:paraId="23AA0D95" w14:textId="77777777" w:rsidR="00F864F9" w:rsidRPr="00E305A0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3" w:type="dxa"/>
            <w:vAlign w:val="center"/>
          </w:tcPr>
          <w:p w14:paraId="4DD7E29F" w14:textId="77777777" w:rsidR="00F864F9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Gniazda rozszerzeń</w:t>
            </w:r>
          </w:p>
        </w:tc>
        <w:tc>
          <w:tcPr>
            <w:tcW w:w="5177" w:type="dxa"/>
            <w:vAlign w:val="center"/>
          </w:tcPr>
          <w:p w14:paraId="6E1DD144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Trwale wbudowane w płytę główną:</w:t>
            </w:r>
          </w:p>
          <w:p w14:paraId="08F1FFF0" w14:textId="77777777" w:rsidR="00F864F9" w:rsidRPr="006514C2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- min. 1 gniazdo M.2 2280 z obsługą pamięci masowej,</w:t>
            </w:r>
          </w:p>
          <w:p w14:paraId="46F452C2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min. 1 gniazdo PCI Express 3x16,</w:t>
            </w:r>
          </w:p>
          <w:p w14:paraId="2617BBA3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min. 2 gniazda PCI Express 3x1,</w:t>
            </w:r>
          </w:p>
          <w:p w14:paraId="778629EA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min. 2 gniazda pamięci DIMM DDR4,</w:t>
            </w:r>
          </w:p>
          <w:p w14:paraId="7102DDB5" w14:textId="77777777" w:rsidR="00F864F9" w:rsidRPr="0074195F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min. 2 porty SATA</w:t>
            </w:r>
          </w:p>
        </w:tc>
        <w:tc>
          <w:tcPr>
            <w:tcW w:w="6617" w:type="dxa"/>
          </w:tcPr>
          <w:p w14:paraId="16005195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Gniazda rozszerzeń:</w:t>
            </w:r>
          </w:p>
          <w:p w14:paraId="2546791A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- liczba:……………..… typ:…………………..……….</w:t>
            </w:r>
          </w:p>
          <w:p w14:paraId="1BA0A839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- liczba:……………..… typ:…………………..……….</w:t>
            </w:r>
          </w:p>
          <w:p w14:paraId="7D625B02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- liczba:……………..… typ:…………………..……….</w:t>
            </w:r>
          </w:p>
          <w:p w14:paraId="414A66CB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- liczba:……………..… typ:…………………..……….</w:t>
            </w:r>
          </w:p>
          <w:p w14:paraId="5E565861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- liczba:……………..… typ:…………………..……….</w:t>
            </w:r>
          </w:p>
        </w:tc>
      </w:tr>
      <w:tr w:rsidR="00F864F9" w:rsidRPr="001E7396" w14:paraId="70345DBD" w14:textId="77777777" w:rsidTr="00F864F9">
        <w:trPr>
          <w:trHeight w:val="264"/>
        </w:trPr>
        <w:tc>
          <w:tcPr>
            <w:tcW w:w="1864" w:type="dxa"/>
            <w:vMerge/>
          </w:tcPr>
          <w:p w14:paraId="7FD664A5" w14:textId="77777777" w:rsidR="00F864F9" w:rsidRPr="00E305A0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3" w:type="dxa"/>
            <w:vAlign w:val="center"/>
          </w:tcPr>
          <w:p w14:paraId="5EE01A81" w14:textId="77777777" w:rsidR="00F864F9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Interfejsy zewnętrzne</w:t>
            </w:r>
          </w:p>
        </w:tc>
        <w:tc>
          <w:tcPr>
            <w:tcW w:w="5177" w:type="dxa"/>
            <w:vAlign w:val="center"/>
          </w:tcPr>
          <w:p w14:paraId="5665BDC6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Z tyłu komputera – interfejsy wyprowadzone bezpośrednio z płyty głównej:</w:t>
            </w:r>
          </w:p>
          <w:p w14:paraId="182E38E3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- min. 2 porty USB 3.0 Typ-A</w:t>
            </w:r>
          </w:p>
          <w:p w14:paraId="40491BC8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- min. 1 port RJ-45 (karta sieciowa)</w:t>
            </w:r>
          </w:p>
          <w:p w14:paraId="4FBB8DCA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- min. 1 port HDMI 1,4b</w:t>
            </w:r>
          </w:p>
          <w:p w14:paraId="693B58D2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- min. 1 wyjście audio stereo Jack 3.5 mm</w:t>
            </w:r>
          </w:p>
          <w:p w14:paraId="24CB5359" w14:textId="77777777" w:rsidR="00F864F9" w:rsidRPr="00842A31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z w:val="16"/>
                <w:szCs w:val="16"/>
                <w:shd w:val="clear" w:color="auto" w:fill="FFFFFF"/>
              </w:rPr>
            </w:pPr>
          </w:p>
          <w:p w14:paraId="274935C1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lastRenderedPageBreak/>
              <w:t>Z przodu komputera:</w:t>
            </w:r>
          </w:p>
          <w:p w14:paraId="3E9FFE56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- min. 2 porty USB 2.0 x Typ-A</w:t>
            </w:r>
          </w:p>
          <w:p w14:paraId="1AECFF30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- min. 1 port USB-C</w:t>
            </w:r>
          </w:p>
          <w:p w14:paraId="11069507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- min. 1 uniwersalne gniazdo audio Jack 3,5mm, gniazdo typu </w:t>
            </w:r>
            <w:proofErr w:type="spellStart"/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combo</w:t>
            </w:r>
            <w:proofErr w:type="spellEnd"/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(mikrofon/słuchawki) lub 1 gniazdo wejściowe audi Jack 3,5 mm (mikrofon) </w:t>
            </w: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br/>
              <w:t>i 1 gniazdo wyjściowe audio stereo Jack 3,5mm (słuchawki).</w:t>
            </w:r>
          </w:p>
          <w:p w14:paraId="448FF70C" w14:textId="77777777" w:rsidR="00F864F9" w:rsidRPr="00842A31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z w:val="16"/>
                <w:szCs w:val="16"/>
                <w:shd w:val="clear" w:color="auto" w:fill="FFFFFF"/>
              </w:rPr>
            </w:pPr>
          </w:p>
          <w:p w14:paraId="62056877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Wymagana ilość portów nie może być osiągnięta </w:t>
            </w: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br/>
              <w:t>w wyniku stosowania konwerterów, przejściówek.</w:t>
            </w:r>
          </w:p>
        </w:tc>
        <w:tc>
          <w:tcPr>
            <w:tcW w:w="6617" w:type="dxa"/>
          </w:tcPr>
          <w:p w14:paraId="048586A9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lastRenderedPageBreak/>
              <w:t>Interfejsy z tyłu komputera:</w:t>
            </w:r>
          </w:p>
          <w:p w14:paraId="118BA450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</w:p>
          <w:p w14:paraId="352B5D44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- liczba:……………..… typ:…………………..……….</w:t>
            </w:r>
          </w:p>
          <w:p w14:paraId="5BA5C920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- liczba:……………..… typ:…………………..……….</w:t>
            </w:r>
          </w:p>
          <w:p w14:paraId="0221BF26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- liczba:……………..… typ:…………………..……….</w:t>
            </w:r>
          </w:p>
          <w:p w14:paraId="63AEC535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- liczba:……………..… typ:…………………..……….</w:t>
            </w:r>
          </w:p>
          <w:p w14:paraId="42D06922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</w:p>
          <w:p w14:paraId="505E16E4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lastRenderedPageBreak/>
              <w:t>Interfejsy z przodu komputera:</w:t>
            </w:r>
          </w:p>
          <w:p w14:paraId="44A104FD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- liczba:……………..… typ:…………………..……….</w:t>
            </w:r>
          </w:p>
          <w:p w14:paraId="704947C8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- liczba:……………..… typ:…………………..……….</w:t>
            </w:r>
          </w:p>
          <w:p w14:paraId="4653B6BF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- liczba:……………..… typ:…………………..……….</w:t>
            </w:r>
          </w:p>
          <w:p w14:paraId="1496973B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</w:p>
        </w:tc>
      </w:tr>
      <w:tr w:rsidR="00F864F9" w:rsidRPr="001E7396" w14:paraId="55D53D30" w14:textId="77777777" w:rsidTr="00F864F9">
        <w:trPr>
          <w:trHeight w:val="264"/>
        </w:trPr>
        <w:tc>
          <w:tcPr>
            <w:tcW w:w="1864" w:type="dxa"/>
            <w:vMerge/>
          </w:tcPr>
          <w:p w14:paraId="23FD1B6A" w14:textId="77777777" w:rsidR="00F864F9" w:rsidRPr="00E305A0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3" w:type="dxa"/>
            <w:vAlign w:val="center"/>
          </w:tcPr>
          <w:p w14:paraId="40117FCF" w14:textId="77777777" w:rsidR="00F864F9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05A0">
              <w:rPr>
                <w:rFonts w:ascii="Times New Roman" w:eastAsia="Times New Roman" w:hAnsi="Times New Roman" w:cs="Times New Roman"/>
                <w:color w:val="000000"/>
              </w:rPr>
              <w:t>Dysk</w:t>
            </w:r>
          </w:p>
        </w:tc>
        <w:tc>
          <w:tcPr>
            <w:tcW w:w="5177" w:type="dxa"/>
            <w:vAlign w:val="center"/>
          </w:tcPr>
          <w:p w14:paraId="7A60FAEB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Min. 512GB S</w:t>
            </w:r>
            <w:r w:rsidRPr="001E7396">
              <w:rPr>
                <w:rFonts w:ascii="Times New Roman" w:eastAsia="Times New Roman" w:hAnsi="Times New Roman" w:cs="Times New Roman"/>
                <w:color w:val="000000"/>
              </w:rPr>
              <w:t>SD typ M2 lub PCIE lub NVME</w:t>
            </w:r>
          </w:p>
        </w:tc>
        <w:tc>
          <w:tcPr>
            <w:tcW w:w="6617" w:type="dxa"/>
          </w:tcPr>
          <w:p w14:paraId="7586F796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Wielkość dysku SSD:…………. Typ: …………………</w:t>
            </w:r>
          </w:p>
        </w:tc>
      </w:tr>
      <w:tr w:rsidR="00F864F9" w:rsidRPr="001E7396" w14:paraId="43493097" w14:textId="77777777" w:rsidTr="00F864F9">
        <w:trPr>
          <w:trHeight w:val="264"/>
        </w:trPr>
        <w:tc>
          <w:tcPr>
            <w:tcW w:w="1864" w:type="dxa"/>
            <w:vMerge/>
          </w:tcPr>
          <w:p w14:paraId="7099327A" w14:textId="77777777" w:rsidR="00F864F9" w:rsidRPr="00E305A0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3" w:type="dxa"/>
            <w:vAlign w:val="center"/>
          </w:tcPr>
          <w:p w14:paraId="40325C92" w14:textId="77777777" w:rsidR="00F864F9" w:rsidRPr="00897744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7744">
              <w:rPr>
                <w:rFonts w:ascii="Times New Roman" w:eastAsia="Times New Roman" w:hAnsi="Times New Roman" w:cs="Times New Roman"/>
              </w:rPr>
              <w:t>Napęd dysków optycznych</w:t>
            </w:r>
          </w:p>
        </w:tc>
        <w:tc>
          <w:tcPr>
            <w:tcW w:w="5177" w:type="dxa"/>
            <w:vAlign w:val="center"/>
          </w:tcPr>
          <w:p w14:paraId="67161664" w14:textId="77777777" w:rsidR="00F864F9" w:rsidRPr="00897744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744">
              <w:rPr>
                <w:rFonts w:ascii="Times New Roman" w:eastAsia="Times New Roman" w:hAnsi="Times New Roman" w:cs="Times New Roman"/>
              </w:rPr>
              <w:t xml:space="preserve">Nagrywarka DVD+/- wmontowana w obudowę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897744">
              <w:rPr>
                <w:rFonts w:ascii="Times New Roman" w:eastAsia="Times New Roman" w:hAnsi="Times New Roman" w:cs="Times New Roman"/>
              </w:rPr>
              <w:t>i zgodn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 w:rsidRPr="00897744">
              <w:rPr>
                <w:rFonts w:ascii="Times New Roman" w:eastAsia="Times New Roman" w:hAnsi="Times New Roman" w:cs="Times New Roman"/>
              </w:rPr>
              <w:t xml:space="preserve"> z dokumentacją techniczna komputera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617" w:type="dxa"/>
            <w:vAlign w:val="center"/>
          </w:tcPr>
          <w:p w14:paraId="5565F3DC" w14:textId="77777777" w:rsidR="00F864F9" w:rsidRPr="00897744" w:rsidRDefault="00F864F9" w:rsidP="00DD24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</w:tc>
      </w:tr>
      <w:tr w:rsidR="00F864F9" w:rsidRPr="001E7396" w14:paraId="1CC831C8" w14:textId="77777777" w:rsidTr="00F864F9">
        <w:trPr>
          <w:trHeight w:val="264"/>
        </w:trPr>
        <w:tc>
          <w:tcPr>
            <w:tcW w:w="1864" w:type="dxa"/>
            <w:vMerge/>
          </w:tcPr>
          <w:p w14:paraId="69D9D962" w14:textId="77777777" w:rsidR="00F864F9" w:rsidRPr="00E305A0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3" w:type="dxa"/>
            <w:vAlign w:val="center"/>
          </w:tcPr>
          <w:p w14:paraId="65757E35" w14:textId="77777777" w:rsidR="00F864F9" w:rsidRPr="00897744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Karta dźwiękowa</w:t>
            </w:r>
          </w:p>
        </w:tc>
        <w:tc>
          <w:tcPr>
            <w:tcW w:w="5177" w:type="dxa"/>
            <w:vAlign w:val="center"/>
          </w:tcPr>
          <w:p w14:paraId="6777AFE3" w14:textId="77777777" w:rsidR="00F864F9" w:rsidRPr="00897744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Zintegrowana na płycie głównej, min. 2-kanałowa, zgodna z HD Audio, podłączona do interfejsów zewnętrznych.</w:t>
            </w:r>
          </w:p>
        </w:tc>
        <w:tc>
          <w:tcPr>
            <w:tcW w:w="6617" w:type="dxa"/>
            <w:vAlign w:val="center"/>
          </w:tcPr>
          <w:p w14:paraId="75A3823C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</w:tc>
      </w:tr>
      <w:tr w:rsidR="00F864F9" w:rsidRPr="001E7396" w14:paraId="22B01BC6" w14:textId="77777777" w:rsidTr="00F864F9">
        <w:trPr>
          <w:trHeight w:val="264"/>
        </w:trPr>
        <w:tc>
          <w:tcPr>
            <w:tcW w:w="1864" w:type="dxa"/>
            <w:vMerge/>
          </w:tcPr>
          <w:p w14:paraId="472A9468" w14:textId="77777777" w:rsidR="00F864F9" w:rsidRPr="00E305A0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3" w:type="dxa"/>
            <w:vAlign w:val="center"/>
          </w:tcPr>
          <w:p w14:paraId="478C2FF3" w14:textId="77777777" w:rsidR="00F864F9" w:rsidRPr="00E305A0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05A0">
              <w:rPr>
                <w:rFonts w:ascii="Times New Roman" w:eastAsia="Times New Roman" w:hAnsi="Times New Roman" w:cs="Times New Roman"/>
                <w:color w:val="000000"/>
              </w:rPr>
              <w:t>Karta graficzna</w:t>
            </w:r>
          </w:p>
        </w:tc>
        <w:tc>
          <w:tcPr>
            <w:tcW w:w="5177" w:type="dxa"/>
            <w:vAlign w:val="center"/>
          </w:tcPr>
          <w:p w14:paraId="681852C5" w14:textId="77777777" w:rsidR="00F864F9" w:rsidRPr="001E7396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Z</w:t>
            </w:r>
            <w:r w:rsidRPr="001E7396">
              <w:rPr>
                <w:rFonts w:ascii="Times New Roman" w:eastAsia="Calibri" w:hAnsi="Times New Roman" w:cs="Times New Roman"/>
              </w:rPr>
              <w:t xml:space="preserve">integrowana z procesorem z </w:t>
            </w:r>
            <w:r>
              <w:rPr>
                <w:rFonts w:ascii="Times New Roman" w:eastAsia="Calibri" w:hAnsi="Times New Roman" w:cs="Times New Roman"/>
              </w:rPr>
              <w:t xml:space="preserve">możliwością </w:t>
            </w:r>
            <w:r w:rsidRPr="001E7396">
              <w:rPr>
                <w:rFonts w:ascii="Times New Roman" w:eastAsia="Calibri" w:hAnsi="Times New Roman" w:cs="Times New Roman"/>
              </w:rPr>
              <w:t>dynamiczn</w:t>
            </w:r>
            <w:r>
              <w:rPr>
                <w:rFonts w:ascii="Times New Roman" w:eastAsia="Calibri" w:hAnsi="Times New Roman" w:cs="Times New Roman"/>
              </w:rPr>
              <w:t>ego przydzielania</w:t>
            </w:r>
            <w:r w:rsidRPr="001E7396">
              <w:rPr>
                <w:rFonts w:ascii="Times New Roman" w:eastAsia="Calibri" w:hAnsi="Times New Roman" w:cs="Times New Roman"/>
              </w:rPr>
              <w:t xml:space="preserve">  pamięci w</w:t>
            </w:r>
            <w:r>
              <w:rPr>
                <w:rFonts w:ascii="Times New Roman" w:eastAsia="Calibri" w:hAnsi="Times New Roman" w:cs="Times New Roman"/>
              </w:rPr>
              <w:t xml:space="preserve"> obrębie pamięci systemowej, obsługująca min. 2 wyświetlacze.</w:t>
            </w:r>
          </w:p>
        </w:tc>
        <w:tc>
          <w:tcPr>
            <w:tcW w:w="6617" w:type="dxa"/>
            <w:vAlign w:val="center"/>
          </w:tcPr>
          <w:p w14:paraId="082C3313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</w:tc>
      </w:tr>
      <w:tr w:rsidR="00F864F9" w:rsidRPr="001E7396" w14:paraId="42446754" w14:textId="77777777" w:rsidTr="00F864F9">
        <w:trPr>
          <w:trHeight w:val="272"/>
        </w:trPr>
        <w:tc>
          <w:tcPr>
            <w:tcW w:w="1864" w:type="dxa"/>
            <w:vMerge/>
          </w:tcPr>
          <w:p w14:paraId="5926336D" w14:textId="77777777" w:rsidR="00F864F9" w:rsidRPr="00E305A0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3" w:type="dxa"/>
            <w:vAlign w:val="center"/>
          </w:tcPr>
          <w:p w14:paraId="298FB4CA" w14:textId="77777777" w:rsidR="00F864F9" w:rsidRPr="00E305A0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Karta sieciowa (</w:t>
            </w:r>
            <w:proofErr w:type="spellStart"/>
            <w:r>
              <w:rPr>
                <w:rFonts w:ascii="Times New Roman" w:hAnsi="Times New Roman" w:cs="Times New Roman"/>
              </w:rPr>
              <w:t>ethernet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77" w:type="dxa"/>
            <w:vAlign w:val="center"/>
          </w:tcPr>
          <w:p w14:paraId="09177B35" w14:textId="77777777" w:rsidR="00F864F9" w:rsidRPr="001E7396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1 interfejs RJ-45 obsługujący sieci 10/100/1000BASE-T.</w:t>
            </w:r>
          </w:p>
        </w:tc>
        <w:tc>
          <w:tcPr>
            <w:tcW w:w="6617" w:type="dxa"/>
            <w:vAlign w:val="center"/>
          </w:tcPr>
          <w:p w14:paraId="64DE6137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</w:tc>
      </w:tr>
      <w:tr w:rsidR="00F864F9" w:rsidRPr="001E7396" w14:paraId="384F4176" w14:textId="77777777" w:rsidTr="00F864F9">
        <w:trPr>
          <w:trHeight w:val="272"/>
        </w:trPr>
        <w:tc>
          <w:tcPr>
            <w:tcW w:w="1864" w:type="dxa"/>
            <w:vMerge/>
          </w:tcPr>
          <w:p w14:paraId="553CCE04" w14:textId="77777777" w:rsidR="00F864F9" w:rsidRPr="00E305A0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18B85AC1" w14:textId="77777777" w:rsidR="00F864F9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Karta sieciowa (</w:t>
            </w:r>
            <w:proofErr w:type="spellStart"/>
            <w:r>
              <w:rPr>
                <w:rFonts w:ascii="Times New Roman" w:hAnsi="Times New Roman" w:cs="Times New Roman"/>
              </w:rPr>
              <w:t>WiFi</w:t>
            </w:r>
            <w:proofErr w:type="spellEnd"/>
            <w:r>
              <w:rPr>
                <w:rFonts w:ascii="Times New Roman" w:hAnsi="Times New Roman" w:cs="Times New Roman"/>
              </w:rPr>
              <w:t>, Bluetooth)</w:t>
            </w:r>
          </w:p>
        </w:tc>
        <w:tc>
          <w:tcPr>
            <w:tcW w:w="5177" w:type="dxa"/>
            <w:vAlign w:val="center"/>
          </w:tcPr>
          <w:p w14:paraId="737E55C8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Zintegrowana w postaci wewnętrznego modułu.</w:t>
            </w:r>
          </w:p>
        </w:tc>
        <w:tc>
          <w:tcPr>
            <w:tcW w:w="6617" w:type="dxa"/>
            <w:vAlign w:val="center"/>
          </w:tcPr>
          <w:p w14:paraId="50ADD849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</w:tc>
      </w:tr>
      <w:tr w:rsidR="00F864F9" w:rsidRPr="001E7396" w14:paraId="2810576C" w14:textId="77777777" w:rsidTr="00F864F9">
        <w:trPr>
          <w:trHeight w:val="272"/>
        </w:trPr>
        <w:tc>
          <w:tcPr>
            <w:tcW w:w="1864" w:type="dxa"/>
            <w:vMerge/>
          </w:tcPr>
          <w:p w14:paraId="538F16A5" w14:textId="77777777" w:rsidR="00F864F9" w:rsidRPr="00E305A0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33649C6C" w14:textId="77777777" w:rsidR="00F864F9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Obudowa</w:t>
            </w:r>
          </w:p>
        </w:tc>
        <w:tc>
          <w:tcPr>
            <w:tcW w:w="5177" w:type="dxa"/>
            <w:vAlign w:val="center"/>
          </w:tcPr>
          <w:p w14:paraId="35D1A4F7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Obudowa typu Mini/Mikro-wieża (Mini/Micro-</w:t>
            </w:r>
            <w:proofErr w:type="spellStart"/>
            <w:r>
              <w:rPr>
                <w:rFonts w:ascii="Times New Roman" w:hAnsi="Times New Roman" w:cs="Times New Roman"/>
              </w:rPr>
              <w:t>tower</w:t>
            </w:r>
            <w:proofErr w:type="spellEnd"/>
            <w:r>
              <w:rPr>
                <w:rFonts w:ascii="Times New Roman" w:hAnsi="Times New Roman" w:cs="Times New Roman"/>
              </w:rPr>
              <w:t>), oznaczona trwale logo producenta, nazwą komputera, jego numerem seryjnym.</w:t>
            </w:r>
          </w:p>
          <w:p w14:paraId="46B26761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Obudowa musi posiadać wewnątrz wnęki na zamontowanie urządzeń typu dysk HDD/SSD i napęd CD/DVD:</w:t>
            </w:r>
          </w:p>
          <w:p w14:paraId="4534D14D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min. 1 zatoka wewnętrzna na dysk 3,5”,</w:t>
            </w:r>
          </w:p>
          <w:p w14:paraId="164E4161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min. 1 zatoka na napęd CD/DVD 5,25’.</w:t>
            </w:r>
          </w:p>
          <w:p w14:paraId="532EE7E0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Obudowa musi zapewniać możliwość </w:t>
            </w:r>
            <w:proofErr w:type="spellStart"/>
            <w:r>
              <w:rPr>
                <w:rFonts w:ascii="Times New Roman" w:hAnsi="Times New Roman" w:cs="Times New Roman"/>
              </w:rPr>
              <w:t>beznarzędziowej</w:t>
            </w:r>
            <w:proofErr w:type="spellEnd"/>
            <w:r>
              <w:rPr>
                <w:rFonts w:ascii="Times New Roman" w:hAnsi="Times New Roman" w:cs="Times New Roman"/>
              </w:rPr>
              <w:t xml:space="preserve"> obsługi w zakresie otwarcia obudowy, wymiany lub instalacji pełnej wysokości kart rozszerzeń.</w:t>
            </w:r>
          </w:p>
          <w:p w14:paraId="49825AB6" w14:textId="77777777" w:rsidR="00F864F9" w:rsidRPr="006514C2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Obudowa musi posiadać otwieraną boczną ścianę </w:t>
            </w:r>
            <w:r>
              <w:rPr>
                <w:rFonts w:ascii="Times New Roman" w:hAnsi="Times New Roman" w:cs="Times New Roman"/>
              </w:rPr>
              <w:lastRenderedPageBreak/>
              <w:t>obudowy umożliwiająca dostęp do wszystkich podzespołów komputera.</w:t>
            </w:r>
          </w:p>
        </w:tc>
        <w:tc>
          <w:tcPr>
            <w:tcW w:w="6617" w:type="dxa"/>
          </w:tcPr>
          <w:p w14:paraId="28DEC5E5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Typ obudowy: …………………………………………</w:t>
            </w:r>
          </w:p>
          <w:p w14:paraId="055AAA80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24BAED8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C7F4CBE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AAFD850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70A43E3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FDB389A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zatok wewnętrznych na dysk 3,5’:……………...</w:t>
            </w:r>
          </w:p>
          <w:p w14:paraId="38173D51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zatok na napęd CD/DVD 5,25’:………………..</w:t>
            </w:r>
          </w:p>
          <w:p w14:paraId="6E98304D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F81FF0B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Obsługa </w:t>
            </w:r>
            <w:proofErr w:type="spellStart"/>
            <w:r>
              <w:rPr>
                <w:rFonts w:ascii="Times New Roman" w:hAnsi="Times New Roman" w:cs="Times New Roman"/>
              </w:rPr>
              <w:t>beznarzędziowa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          TAK / NIE*</w:t>
            </w:r>
          </w:p>
          <w:p w14:paraId="1922399E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</w:p>
          <w:p w14:paraId="51091619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</w:p>
          <w:p w14:paraId="64A1A3A8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lastRenderedPageBreak/>
              <w:t>Otwierana boczna ściana:             TAK / NIE*</w:t>
            </w:r>
          </w:p>
        </w:tc>
      </w:tr>
      <w:tr w:rsidR="00F864F9" w:rsidRPr="001E7396" w14:paraId="4BC0AE79" w14:textId="77777777" w:rsidTr="00F864F9">
        <w:trPr>
          <w:trHeight w:val="272"/>
        </w:trPr>
        <w:tc>
          <w:tcPr>
            <w:tcW w:w="1864" w:type="dxa"/>
            <w:vMerge/>
          </w:tcPr>
          <w:p w14:paraId="15F69996" w14:textId="77777777" w:rsidR="00F864F9" w:rsidRPr="00E305A0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306ED0AE" w14:textId="77777777" w:rsidR="00F864F9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Zasilacz</w:t>
            </w:r>
          </w:p>
        </w:tc>
        <w:tc>
          <w:tcPr>
            <w:tcW w:w="5177" w:type="dxa"/>
            <w:vAlign w:val="center"/>
          </w:tcPr>
          <w:p w14:paraId="26487E1A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Zasilacz wewnętrzny jednofazowy, 230V/50Hz o mocy min. 500W z aktywnym PFC, posiadający certyfikat </w:t>
            </w:r>
            <w:r>
              <w:rPr>
                <w:rFonts w:ascii="Times New Roman" w:hAnsi="Times New Roman" w:cs="Times New Roman"/>
              </w:rPr>
              <w:br/>
              <w:t xml:space="preserve">80 PLUS </w:t>
            </w:r>
            <w:proofErr w:type="spellStart"/>
            <w:r>
              <w:rPr>
                <w:rFonts w:ascii="Times New Roman" w:hAnsi="Times New Roman" w:cs="Times New Roman"/>
              </w:rPr>
              <w:t>Bronze</w:t>
            </w:r>
            <w:proofErr w:type="spellEnd"/>
            <w:r>
              <w:rPr>
                <w:rFonts w:ascii="Times New Roman" w:hAnsi="Times New Roman" w:cs="Times New Roman"/>
              </w:rPr>
              <w:t>, kabel przyłączeniowy z wtyczką standardu IEC 60320 C13.</w:t>
            </w:r>
          </w:p>
        </w:tc>
        <w:tc>
          <w:tcPr>
            <w:tcW w:w="6617" w:type="dxa"/>
          </w:tcPr>
          <w:p w14:paraId="461A6B95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Zasilacz wewnętrzny, jednofazowy: </w:t>
            </w: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TAK / NIE*</w:t>
            </w:r>
          </w:p>
          <w:p w14:paraId="7E9E1F8C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Moc:……………………………………………………</w:t>
            </w:r>
          </w:p>
          <w:p w14:paraId="132D37B2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Certyfikat 80 PLUS </w:t>
            </w:r>
            <w:proofErr w:type="spellStart"/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Bronze</w:t>
            </w:r>
            <w:proofErr w:type="spellEnd"/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:              TAK / NIE*</w:t>
            </w:r>
          </w:p>
          <w:p w14:paraId="48BE68A0" w14:textId="77777777" w:rsidR="00F864F9" w:rsidRPr="00286A3D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Kabel przyłączeniowy z wtyczką standardu IEC 60320 C13:  </w:t>
            </w: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TAK/NIE*</w:t>
            </w:r>
          </w:p>
        </w:tc>
      </w:tr>
      <w:tr w:rsidR="00F864F9" w:rsidRPr="001E7396" w14:paraId="60572536" w14:textId="77777777" w:rsidTr="00F864F9">
        <w:trPr>
          <w:trHeight w:val="272"/>
        </w:trPr>
        <w:tc>
          <w:tcPr>
            <w:tcW w:w="1864" w:type="dxa"/>
            <w:vMerge/>
          </w:tcPr>
          <w:p w14:paraId="39F22476" w14:textId="77777777" w:rsidR="00F864F9" w:rsidRPr="00E305A0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196D87CE" w14:textId="77777777" w:rsidR="00F864F9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Certyfikaty </w:t>
            </w:r>
            <w:r>
              <w:rPr>
                <w:rFonts w:ascii="Times New Roman" w:hAnsi="Times New Roman" w:cs="Times New Roman"/>
              </w:rPr>
              <w:br/>
              <w:t>i oznaczenia</w:t>
            </w:r>
          </w:p>
        </w:tc>
        <w:tc>
          <w:tcPr>
            <w:tcW w:w="5177" w:type="dxa"/>
            <w:vAlign w:val="center"/>
          </w:tcPr>
          <w:p w14:paraId="19FFA183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certyfikat Energy Star</w:t>
            </w:r>
          </w:p>
          <w:p w14:paraId="7EE3D07D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certyfikat EPEAT </w:t>
            </w:r>
            <w:proofErr w:type="spellStart"/>
            <w:r>
              <w:rPr>
                <w:rFonts w:ascii="Times New Roman" w:hAnsi="Times New Roman" w:cs="Times New Roman"/>
              </w:rPr>
              <w:t>Bronze</w:t>
            </w:r>
            <w:proofErr w:type="spellEnd"/>
          </w:p>
          <w:p w14:paraId="04C24A91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znak bezpieczeństwa CE</w:t>
            </w:r>
          </w:p>
          <w:p w14:paraId="2CB35998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RoHS</w:t>
            </w:r>
            <w:proofErr w:type="spellEnd"/>
          </w:p>
        </w:tc>
        <w:tc>
          <w:tcPr>
            <w:tcW w:w="6617" w:type="dxa"/>
          </w:tcPr>
          <w:p w14:paraId="7780E98B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Certyfikat Energy Star:                     </w:t>
            </w: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278C64B8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Certyfikat EPEAT </w:t>
            </w:r>
            <w:proofErr w:type="spellStart"/>
            <w:r>
              <w:rPr>
                <w:rFonts w:ascii="Times New Roman" w:hAnsi="Times New Roman" w:cs="Times New Roman"/>
              </w:rPr>
              <w:t>Bronze</w:t>
            </w:r>
            <w:proofErr w:type="spellEnd"/>
            <w:r>
              <w:rPr>
                <w:rFonts w:ascii="Times New Roman" w:hAnsi="Times New Roman" w:cs="Times New Roman"/>
              </w:rPr>
              <w:t xml:space="preserve">:               </w:t>
            </w: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5000BDFC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Znak bezpieczeństwa CE:                 </w:t>
            </w: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47854FE7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RoHS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                                              TAK / NIE*</w:t>
            </w:r>
          </w:p>
        </w:tc>
      </w:tr>
      <w:tr w:rsidR="00F864F9" w:rsidRPr="001E7396" w14:paraId="1EE9D595" w14:textId="77777777" w:rsidTr="00F864F9">
        <w:trPr>
          <w:trHeight w:val="272"/>
        </w:trPr>
        <w:tc>
          <w:tcPr>
            <w:tcW w:w="1864" w:type="dxa"/>
            <w:vMerge/>
          </w:tcPr>
          <w:p w14:paraId="0A3B6FB9" w14:textId="77777777" w:rsidR="00F864F9" w:rsidRPr="00E305A0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2539BD49" w14:textId="77777777" w:rsidR="00F864F9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Funkcje </w:t>
            </w:r>
            <w:r>
              <w:rPr>
                <w:rFonts w:ascii="Times New Roman" w:hAnsi="Times New Roman" w:cs="Times New Roman"/>
              </w:rPr>
              <w:br/>
              <w:t>i zabezpieczenia</w:t>
            </w:r>
          </w:p>
        </w:tc>
        <w:tc>
          <w:tcPr>
            <w:tcW w:w="5177" w:type="dxa"/>
            <w:vAlign w:val="center"/>
          </w:tcPr>
          <w:p w14:paraId="331F7263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Wbudowany układ zabezpieczający </w:t>
            </w:r>
            <w:proofErr w:type="spellStart"/>
            <w:r>
              <w:rPr>
                <w:rFonts w:ascii="Times New Roman" w:hAnsi="Times New Roman" w:cs="Times New Roman"/>
              </w:rPr>
              <w:t>Trusted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Platform Module TPM 2.0</w:t>
            </w:r>
          </w:p>
          <w:p w14:paraId="587403C6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BIOS zgodny ze specyfikacją UEFI z obsługą bezpiecznego rozruchu (</w:t>
            </w:r>
            <w:proofErr w:type="spellStart"/>
            <w:r>
              <w:rPr>
                <w:rFonts w:ascii="Times New Roman" w:hAnsi="Times New Roman" w:cs="Times New Roman"/>
              </w:rPr>
              <w:t>Secure</w:t>
            </w:r>
            <w:proofErr w:type="spellEnd"/>
            <w:r>
              <w:rPr>
                <w:rFonts w:ascii="Times New Roman" w:hAnsi="Times New Roman" w:cs="Times New Roman"/>
              </w:rPr>
              <w:t xml:space="preserve"> BOOT)</w:t>
            </w:r>
          </w:p>
          <w:p w14:paraId="75C1AB87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Hasło uruchamiania (przez BIOS)</w:t>
            </w:r>
          </w:p>
          <w:p w14:paraId="21DE49C3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Hasło konfiguracji (przez BIOS)</w:t>
            </w:r>
          </w:p>
          <w:p w14:paraId="67C09115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Włączanie/wyłączanie portu SATA (przez BIOS)</w:t>
            </w:r>
          </w:p>
          <w:p w14:paraId="618ACB43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Włączanie/wyłączanie portu USB (przez BIOS)</w:t>
            </w:r>
          </w:p>
          <w:p w14:paraId="24A4B41D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Włączanie/wyłączanie „Wake on LAN”</w:t>
            </w:r>
          </w:p>
        </w:tc>
        <w:tc>
          <w:tcPr>
            <w:tcW w:w="6617" w:type="dxa"/>
          </w:tcPr>
          <w:p w14:paraId="5D9E9027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Wbudowany układ zabezpieczający </w:t>
            </w:r>
            <w:proofErr w:type="spellStart"/>
            <w:r>
              <w:rPr>
                <w:rFonts w:ascii="Times New Roman" w:hAnsi="Times New Roman" w:cs="Times New Roman"/>
              </w:rPr>
              <w:t>Trusted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Platform Module TPM 2.0         </w:t>
            </w:r>
          </w:p>
          <w:p w14:paraId="270D1D48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3D292953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BIOS zgodny ze specyfikacją UEFI z obsługą bezpiecznego rozruchu (</w:t>
            </w:r>
            <w:proofErr w:type="spellStart"/>
            <w:r>
              <w:rPr>
                <w:rFonts w:ascii="Times New Roman" w:hAnsi="Times New Roman" w:cs="Times New Roman"/>
              </w:rPr>
              <w:t>Secure</w:t>
            </w:r>
            <w:proofErr w:type="spellEnd"/>
            <w:r>
              <w:rPr>
                <w:rFonts w:ascii="Times New Roman" w:hAnsi="Times New Roman" w:cs="Times New Roman"/>
              </w:rPr>
              <w:t xml:space="preserve"> BOOT)                                     </w:t>
            </w: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6F232AA5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Hasło uruchamiania (przez BIOS)        </w:t>
            </w: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3327DF73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Hasło konfiguracji (przez BIOS)          </w:t>
            </w: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1BB3FAA6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Włączanie/wyłączanie portu SATA (przez BIOS)         </w:t>
            </w: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62A36ACD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Włączanie/wyłączanie portu USB (przez BIOS)            </w:t>
            </w: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324512AA" w14:textId="77777777" w:rsidR="00F864F9" w:rsidRDefault="00F864F9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Włączanie/wyłączanie „Wake on LAN”                        </w:t>
            </w: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TAK / NIE*</w:t>
            </w:r>
          </w:p>
        </w:tc>
      </w:tr>
      <w:tr w:rsidR="00F864F9" w:rsidRPr="001E7396" w14:paraId="11C39FA6" w14:textId="77777777" w:rsidTr="00F864F9">
        <w:trPr>
          <w:trHeight w:val="272"/>
        </w:trPr>
        <w:tc>
          <w:tcPr>
            <w:tcW w:w="1864" w:type="dxa"/>
            <w:vMerge/>
          </w:tcPr>
          <w:p w14:paraId="0DD8803D" w14:textId="77777777" w:rsidR="00F864F9" w:rsidRPr="00E305A0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45BC53E4" w14:textId="127CBD5D" w:rsidR="00F864F9" w:rsidRDefault="00F864F9" w:rsidP="00DD2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5177" w:type="dxa"/>
            <w:vAlign w:val="center"/>
          </w:tcPr>
          <w:p w14:paraId="39CAF8C1" w14:textId="77777777" w:rsidR="00F864F9" w:rsidRPr="00286DF7" w:rsidRDefault="00F864F9" w:rsidP="001B575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286DF7">
              <w:rPr>
                <w:rFonts w:ascii="Times New Roman" w:eastAsia="Times New Roman" w:hAnsi="Times New Roman" w:cs="Times New Roman"/>
                <w:color w:val="000000"/>
              </w:rPr>
              <w:t>gwarancja producenta 24 miesiące,</w:t>
            </w:r>
          </w:p>
          <w:p w14:paraId="3AB5DC28" w14:textId="77777777" w:rsidR="00F864F9" w:rsidRPr="00286DF7" w:rsidRDefault="00F864F9" w:rsidP="001B575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286DF7">
              <w:rPr>
                <w:rFonts w:ascii="Times New Roman" w:eastAsia="Times New Roman" w:hAnsi="Times New Roman" w:cs="Times New Roman"/>
                <w:color w:val="000000"/>
              </w:rPr>
              <w:t>przyjmowanie zgłoszeń w języku polskim,</w:t>
            </w:r>
          </w:p>
          <w:p w14:paraId="64EB205A" w14:textId="6DCBAE6A" w:rsidR="00F864F9" w:rsidRDefault="00F864F9" w:rsidP="001B575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286DF7">
              <w:rPr>
                <w:rFonts w:ascii="Times New Roman" w:eastAsia="Times New Roman" w:hAnsi="Times New Roman" w:cs="Times New Roman"/>
                <w:color w:val="000000"/>
              </w:rPr>
              <w:t xml:space="preserve">serwis realizowany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 Polsce </w:t>
            </w:r>
            <w:r w:rsidRPr="00286DF7">
              <w:rPr>
                <w:rFonts w:ascii="Times New Roman" w:eastAsia="Times New Roman" w:hAnsi="Times New Roman" w:cs="Times New Roman"/>
                <w:color w:val="000000"/>
              </w:rPr>
              <w:t>przez producenta lub autoryzowanego partnera serwisowego producenta</w:t>
            </w:r>
          </w:p>
        </w:tc>
        <w:tc>
          <w:tcPr>
            <w:tcW w:w="6617" w:type="dxa"/>
          </w:tcPr>
          <w:p w14:paraId="55824FA3" w14:textId="77777777" w:rsidR="00F864F9" w:rsidRDefault="00F864F9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Gwarancja producenta ……………… miesięcy</w:t>
            </w:r>
          </w:p>
          <w:p w14:paraId="0335F2A4" w14:textId="77777777" w:rsidR="00F864F9" w:rsidRDefault="00F864F9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Przyjmowanie zgłoszeń w języku polskim:             TAK/NIE*</w:t>
            </w:r>
          </w:p>
          <w:p w14:paraId="47AA2990" w14:textId="77777777" w:rsidR="00F864F9" w:rsidRDefault="00F864F9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Serwis gwarancyjny prowadzi ………………...………………………</w:t>
            </w:r>
          </w:p>
          <w:p w14:paraId="2B450453" w14:textId="660944B1" w:rsidR="00F864F9" w:rsidRDefault="00F864F9" w:rsidP="001B575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…………………………………………………….. (dane kontaktowe)</w:t>
            </w:r>
          </w:p>
        </w:tc>
      </w:tr>
      <w:tr w:rsidR="00A16341" w:rsidRPr="001E7396" w14:paraId="7FC09B75" w14:textId="77777777" w:rsidTr="00F864F9">
        <w:trPr>
          <w:trHeight w:val="487"/>
        </w:trPr>
        <w:tc>
          <w:tcPr>
            <w:tcW w:w="1864" w:type="dxa"/>
            <w:vAlign w:val="center"/>
          </w:tcPr>
          <w:p w14:paraId="0BB37618" w14:textId="77777777" w:rsidR="00A16341" w:rsidRPr="008D579E" w:rsidRDefault="00A16341" w:rsidP="00DD245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D579E">
              <w:rPr>
                <w:rFonts w:ascii="Times New Roman" w:eastAsia="Times New Roman" w:hAnsi="Times New Roman" w:cs="Times New Roman"/>
                <w:bCs/>
                <w:color w:val="000000"/>
              </w:rPr>
              <w:t>System operacyjny</w:t>
            </w:r>
          </w:p>
        </w:tc>
        <w:tc>
          <w:tcPr>
            <w:tcW w:w="158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EC63CB3" w14:textId="77777777" w:rsidR="00A16341" w:rsidRPr="008D579E" w:rsidRDefault="00A16341" w:rsidP="00DD245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177" w:type="dxa"/>
            <w:vAlign w:val="center"/>
          </w:tcPr>
          <w:p w14:paraId="161391E5" w14:textId="77777777" w:rsidR="00A16341" w:rsidRPr="008612B6" w:rsidRDefault="00A16341" w:rsidP="00DD245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</w:t>
            </w:r>
            <w:r w:rsidRPr="00286DF7">
              <w:rPr>
                <w:rFonts w:ascii="Times New Roman" w:eastAsia="Times New Roman" w:hAnsi="Times New Roman" w:cs="Times New Roman"/>
                <w:color w:val="000000"/>
              </w:rPr>
              <w:t>ainstalowany system Microsoft Windows 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Professional 64BIT w polskiej wersji językowej.</w:t>
            </w:r>
          </w:p>
        </w:tc>
        <w:tc>
          <w:tcPr>
            <w:tcW w:w="6617" w:type="dxa"/>
            <w:vAlign w:val="center"/>
          </w:tcPr>
          <w:p w14:paraId="07D0C334" w14:textId="77777777" w:rsidR="00A16341" w:rsidRDefault="00A16341" w:rsidP="00DD245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6EDD6087" w14:textId="77777777" w:rsidR="00A16341" w:rsidRPr="003A04AE" w:rsidRDefault="00A16341" w:rsidP="00DD2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04AE">
              <w:rPr>
                <w:rFonts w:ascii="Times New Roman" w:eastAsia="Times New Roman" w:hAnsi="Times New Roman" w:cs="Times New Roman"/>
                <w:lang w:eastAsia="pl-PL"/>
              </w:rPr>
              <w:t>Nazwa: ………………………………..</w:t>
            </w:r>
          </w:p>
          <w:p w14:paraId="3DCD158D" w14:textId="77777777" w:rsidR="00A16341" w:rsidRDefault="00A16341" w:rsidP="00DD245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Wersja: ………………………………..</w:t>
            </w:r>
          </w:p>
        </w:tc>
      </w:tr>
      <w:tr w:rsidR="00A16341" w:rsidRPr="001E7396" w14:paraId="67D46382" w14:textId="77777777" w:rsidTr="00F864F9">
        <w:trPr>
          <w:trHeight w:val="487"/>
        </w:trPr>
        <w:tc>
          <w:tcPr>
            <w:tcW w:w="1864" w:type="dxa"/>
            <w:vAlign w:val="center"/>
          </w:tcPr>
          <w:p w14:paraId="1B18E486" w14:textId="77777777" w:rsidR="00A16341" w:rsidRPr="008D579E" w:rsidRDefault="00A16341" w:rsidP="00DD245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D579E">
              <w:rPr>
                <w:rFonts w:ascii="Times New Roman" w:eastAsia="Times New Roman" w:hAnsi="Times New Roman" w:cs="Times New Roman"/>
                <w:bCs/>
                <w:color w:val="000000"/>
              </w:rPr>
              <w:t>Oprogramowanie biurowe</w:t>
            </w:r>
          </w:p>
        </w:tc>
        <w:tc>
          <w:tcPr>
            <w:tcW w:w="158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5039676" w14:textId="77777777" w:rsidR="00A16341" w:rsidRPr="008D579E" w:rsidRDefault="00A16341" w:rsidP="00DD245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177" w:type="dxa"/>
            <w:shd w:val="clear" w:color="auto" w:fill="auto"/>
            <w:vAlign w:val="center"/>
          </w:tcPr>
          <w:p w14:paraId="15B00609" w14:textId="77777777" w:rsidR="00A16341" w:rsidRDefault="00A16341" w:rsidP="00DD2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P</w:t>
            </w:r>
            <w:r w:rsidRPr="005E565C">
              <w:rPr>
                <w:rFonts w:ascii="Times New Roman" w:eastAsia="Times New Roman" w:hAnsi="Times New Roman" w:cs="Times New Roman"/>
                <w:bCs/>
                <w:lang w:eastAsia="pl-PL"/>
              </w:rPr>
              <w:t>akiet biurowy Microsoft Office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2021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Home&amp;Business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w wersji BOX</w:t>
            </w:r>
            <w:r w:rsidRPr="005E565C">
              <w:rPr>
                <w:rFonts w:ascii="Times New Roman" w:eastAsia="Times New Roman" w:hAnsi="Times New Roman" w:cs="Times New Roman"/>
                <w:bCs/>
                <w:lang w:eastAsia="pl-PL"/>
              </w:rPr>
              <w:t>, zawierający minimum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5E565C">
              <w:rPr>
                <w:rFonts w:ascii="Times New Roman" w:eastAsia="Times New Roman" w:hAnsi="Times New Roman" w:cs="Times New Roman"/>
                <w:bCs/>
                <w:lang w:eastAsia="pl-PL"/>
              </w:rPr>
              <w:t>oprogramowanie: MS Excel, MS Word, MS PowerPoint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5E565C">
              <w:rPr>
                <w:rFonts w:ascii="Times New Roman" w:eastAsia="Times New Roman" w:hAnsi="Times New Roman" w:cs="Times New Roman"/>
                <w:bCs/>
                <w:lang w:eastAsia="pl-PL"/>
              </w:rPr>
              <w:t>lub oprogramowanie równoważne.</w:t>
            </w:r>
          </w:p>
          <w:p w14:paraId="1CE44098" w14:textId="77777777" w:rsidR="00A16341" w:rsidRDefault="00A16341" w:rsidP="00DD2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E565C">
              <w:rPr>
                <w:rFonts w:ascii="Times New Roman" w:eastAsia="Times New Roman" w:hAnsi="Times New Roman" w:cs="Times New Roman"/>
                <w:bCs/>
                <w:lang w:eastAsia="pl-PL"/>
              </w:rPr>
              <w:t>Przez równoważność rozumie się:</w:t>
            </w:r>
          </w:p>
          <w:p w14:paraId="7B8EB8F8" w14:textId="77777777" w:rsidR="00A16341" w:rsidRPr="005E565C" w:rsidRDefault="00A16341" w:rsidP="00DD2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E565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1) pakiet posiada wszystkie funkcjonalności i parametry identyczne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5E565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z funkcjonalnościami i parametrami wymienionego oprogramowania, </w:t>
            </w:r>
          </w:p>
          <w:p w14:paraId="2D5AF350" w14:textId="77777777" w:rsidR="00A16341" w:rsidRPr="005E565C" w:rsidRDefault="00A16341" w:rsidP="00DD2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E565C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 xml:space="preserve">2)producent oprogramowania zapewnia infolinię techniczną w języku polskim czynną w godzinach pracy Urzędu - istnieje możliwość sprawdzenia legalności oprogramowania przez tę infolinię po podaniu klucza produktu. </w:t>
            </w:r>
          </w:p>
          <w:p w14:paraId="15350939" w14:textId="77777777" w:rsidR="00A16341" w:rsidRPr="005E565C" w:rsidRDefault="00A16341" w:rsidP="00DD2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E565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Zamawiający nie dopuszcza możliwości dostawy wersji niższej niż MS Office 2021 PL (lub wersja najnowsza dla produktu równoważnego do MS Office) wraz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5E565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z aktualizacjami do wersji najnowszej, zarówno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5E565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 przypadku pakietu MS Office, jak i produktu równoważnego. </w:t>
            </w:r>
          </w:p>
          <w:p w14:paraId="2EAF9C49" w14:textId="77777777" w:rsidR="00A16341" w:rsidRPr="005E565C" w:rsidRDefault="00A16341" w:rsidP="00DD2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E565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Zamawiający wymaga, aby w przypadku zaoferowania pakietu biurowego innego niż wzorcowy, Sprzedawca wykazał i udokumentował spełnienie wszystkich wymaganych cech. </w:t>
            </w:r>
          </w:p>
          <w:p w14:paraId="220B686D" w14:textId="77777777" w:rsidR="00A16341" w:rsidRPr="005E565C" w:rsidRDefault="00A16341" w:rsidP="00DD2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E565C">
              <w:rPr>
                <w:rFonts w:ascii="Times New Roman" w:eastAsia="Times New Roman" w:hAnsi="Times New Roman" w:cs="Times New Roman"/>
                <w:bCs/>
                <w:lang w:eastAsia="pl-PL"/>
              </w:rPr>
              <w:t>Zamawiający zastrzega sobie prawo zażądania testów poszczególnych funkcjonalności przed wyborem oferty. Dodatkowo, w przypadku dostarczenia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5E565C">
              <w:rPr>
                <w:rFonts w:ascii="Times New Roman" w:eastAsia="Times New Roman" w:hAnsi="Times New Roman" w:cs="Times New Roman"/>
                <w:bCs/>
                <w:lang w:eastAsia="pl-PL"/>
              </w:rPr>
              <w:t>oprogramowania równoważnego, wymagana jest jego instalacja i konfiguracja na sprzęcie wg wskazówek Zamawiającego.</w:t>
            </w:r>
          </w:p>
          <w:p w14:paraId="2AB1D126" w14:textId="77777777" w:rsidR="00A16341" w:rsidRPr="00537985" w:rsidRDefault="00A16341" w:rsidP="00DD245C">
            <w:pPr>
              <w:widowControl w:val="0"/>
              <w:suppressAutoHyphens/>
              <w:spacing w:after="0" w:line="240" w:lineRule="auto"/>
              <w:ind w:left="-7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B17773" w14:textId="77777777" w:rsidR="00A16341" w:rsidRPr="005E565C" w:rsidRDefault="00A16341" w:rsidP="00DD24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5E565C">
              <w:rPr>
                <w:rFonts w:ascii="Times New Roman" w:hAnsi="Times New Roman" w:cs="Times New Roman"/>
              </w:rPr>
              <w:t>akiet biurowy musi spełniać wymagania poprzez wbudowane mechanizmy, bez użycia dodatkowych aplikacji.</w:t>
            </w:r>
          </w:p>
          <w:p w14:paraId="6D4025AE" w14:textId="77777777" w:rsidR="00A16341" w:rsidRDefault="00A16341" w:rsidP="00DD24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65C">
              <w:rPr>
                <w:rFonts w:ascii="Times New Roman" w:hAnsi="Times New Roman" w:cs="Times New Roman"/>
              </w:rPr>
              <w:t>Wszystkie komponenty oferowanego pakietu biurowego muszą być integralną częścią tego samego pakietu, współpracować ze sobą (osadzanie i wymiana danych), posiadać jednolity interfejs oraz ten sam jednolity sposób obsługi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0F2792D" w14:textId="77777777" w:rsidR="00A16341" w:rsidRPr="005E565C" w:rsidRDefault="00A16341" w:rsidP="00DD24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Wymagana d</w:t>
            </w:r>
            <w:r w:rsidRPr="005E565C">
              <w:rPr>
                <w:rFonts w:ascii="Times New Roman" w:hAnsi="Times New Roman" w:cs="Times New Roman"/>
              </w:rPr>
              <w:t>ostępna</w:t>
            </w:r>
            <w:r>
              <w:rPr>
                <w:rFonts w:ascii="Times New Roman" w:hAnsi="Times New Roman" w:cs="Times New Roman"/>
              </w:rPr>
              <w:t>,</w:t>
            </w:r>
            <w:r w:rsidRPr="005E565C">
              <w:rPr>
                <w:rFonts w:ascii="Times New Roman" w:hAnsi="Times New Roman" w:cs="Times New Roman"/>
              </w:rPr>
              <w:t xml:space="preserve"> pełna</w:t>
            </w:r>
            <w:r>
              <w:rPr>
                <w:rFonts w:ascii="Times New Roman" w:hAnsi="Times New Roman" w:cs="Times New Roman"/>
              </w:rPr>
              <w:t>,</w:t>
            </w:r>
            <w:r w:rsidRPr="005E565C">
              <w:rPr>
                <w:rFonts w:ascii="Times New Roman" w:hAnsi="Times New Roman" w:cs="Times New Roman"/>
              </w:rPr>
              <w:t xml:space="preserve"> polska wersja językowa interfejsu użytkownika, systemu komunikatów </w:t>
            </w:r>
            <w:r>
              <w:rPr>
                <w:rFonts w:ascii="Times New Roman" w:hAnsi="Times New Roman" w:cs="Times New Roman"/>
              </w:rPr>
              <w:br/>
            </w:r>
            <w:r w:rsidRPr="005E565C">
              <w:rPr>
                <w:rFonts w:ascii="Times New Roman" w:hAnsi="Times New Roman" w:cs="Times New Roman"/>
              </w:rPr>
              <w:t>i podręcznej kontekstowej pomocy technicznej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11F9296" w14:textId="77777777" w:rsidR="00A16341" w:rsidRPr="005E565C" w:rsidRDefault="00A16341" w:rsidP="00DD24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Wymagane w</w:t>
            </w:r>
            <w:r w:rsidRPr="005E565C">
              <w:rPr>
                <w:rFonts w:ascii="Times New Roman" w:hAnsi="Times New Roman" w:cs="Times New Roman"/>
              </w:rPr>
              <w:t xml:space="preserve">ykonywanie i edycja makr oraz kodu zapisanego w języku Visual Basic w plikach xls, </w:t>
            </w:r>
            <w:proofErr w:type="spellStart"/>
            <w:r w:rsidRPr="005E565C">
              <w:rPr>
                <w:rFonts w:ascii="Times New Roman" w:hAnsi="Times New Roman" w:cs="Times New Roman"/>
              </w:rPr>
              <w:t>xlsx</w:t>
            </w:r>
            <w:proofErr w:type="spellEnd"/>
            <w:r w:rsidRPr="005E565C">
              <w:rPr>
                <w:rFonts w:ascii="Times New Roman" w:hAnsi="Times New Roman" w:cs="Times New Roman"/>
              </w:rPr>
              <w:t xml:space="preserve"> oraz formuł w plikach wytworzonych w MS Office 2003, MS Office 2007, MS Office 2010, MS Office </w:t>
            </w:r>
            <w:r w:rsidRPr="005E565C">
              <w:rPr>
                <w:rFonts w:ascii="Times New Roman" w:hAnsi="Times New Roman" w:cs="Times New Roman"/>
              </w:rPr>
              <w:lastRenderedPageBreak/>
              <w:t>2013, MS Office 2019, MS Office 2021, bez utraty danych oraz bez konieczności przerabiania dokumentów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34732CD" w14:textId="77777777" w:rsidR="00A16341" w:rsidRPr="005E565C" w:rsidRDefault="00A16341" w:rsidP="00DD24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Oprogramowanie winno p</w:t>
            </w:r>
            <w:r w:rsidRPr="005E565C">
              <w:rPr>
                <w:rFonts w:ascii="Times New Roman" w:hAnsi="Times New Roman" w:cs="Times New Roman"/>
              </w:rPr>
              <w:t>osiadać pełną kompatybilność z systemem operacyjnym: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65C">
              <w:rPr>
                <w:rFonts w:ascii="Times New Roman" w:hAnsi="Times New Roman" w:cs="Times New Roman"/>
              </w:rPr>
              <w:t>Microsoft Windows 11</w:t>
            </w:r>
            <w:r>
              <w:rPr>
                <w:rFonts w:ascii="Times New Roman" w:hAnsi="Times New Roman" w:cs="Times New Roman"/>
              </w:rPr>
              <w:t xml:space="preserve"> lub równoważnym, oraz posiadać l</w:t>
            </w:r>
            <w:r w:rsidRPr="005E565C">
              <w:rPr>
                <w:rFonts w:ascii="Times New Roman" w:hAnsi="Times New Roman" w:cs="Times New Roman"/>
              </w:rPr>
              <w:t>icencj</w:t>
            </w:r>
            <w:r>
              <w:rPr>
                <w:rFonts w:ascii="Times New Roman" w:hAnsi="Times New Roman" w:cs="Times New Roman"/>
              </w:rPr>
              <w:t>ę</w:t>
            </w:r>
            <w:r w:rsidRPr="005E565C">
              <w:rPr>
                <w:rFonts w:ascii="Times New Roman" w:hAnsi="Times New Roman" w:cs="Times New Roman"/>
              </w:rPr>
              <w:t xml:space="preserve"> bezterminow</w:t>
            </w:r>
            <w:r>
              <w:rPr>
                <w:rFonts w:ascii="Times New Roman" w:hAnsi="Times New Roman" w:cs="Times New Roman"/>
              </w:rPr>
              <w:t xml:space="preserve">ą </w:t>
            </w:r>
            <w:r w:rsidRPr="005E565C">
              <w:rPr>
                <w:rFonts w:ascii="Times New Roman" w:hAnsi="Times New Roman" w:cs="Times New Roman"/>
              </w:rPr>
              <w:t>zawiera</w:t>
            </w:r>
            <w:r>
              <w:rPr>
                <w:rFonts w:ascii="Times New Roman" w:hAnsi="Times New Roman" w:cs="Times New Roman"/>
              </w:rPr>
              <w:t>jącą</w:t>
            </w:r>
            <w:r w:rsidRPr="005E565C">
              <w:rPr>
                <w:rFonts w:ascii="Times New Roman" w:hAnsi="Times New Roman" w:cs="Times New Roman"/>
              </w:rPr>
              <w:t xml:space="preserve"> indywidualny klucz licencji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D749FB1" w14:textId="77777777" w:rsidR="00A16341" w:rsidRPr="00101F0A" w:rsidRDefault="00A16341" w:rsidP="00DD24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65C">
              <w:rPr>
                <w:rFonts w:ascii="Times New Roman" w:hAnsi="Times New Roman" w:cs="Times New Roman"/>
              </w:rPr>
              <w:t>Oprogramowanie musi być nowe, nieużywane, nieprzypisane wcześniej do innego konta/użytkownika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17" w:type="dxa"/>
          </w:tcPr>
          <w:p w14:paraId="0E1F17A4" w14:textId="77777777" w:rsidR="00A16341" w:rsidRDefault="00A16341" w:rsidP="00DD245C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93"/>
              <w:jc w:val="center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</w:p>
          <w:p w14:paraId="59DAB190" w14:textId="77777777" w:rsidR="00A16341" w:rsidRDefault="00A16341" w:rsidP="00DD245C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9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35DAC9FD" w14:textId="77777777" w:rsidR="00A16341" w:rsidRPr="003A04AE" w:rsidRDefault="00A16341" w:rsidP="00DD245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04AE">
              <w:rPr>
                <w:rFonts w:ascii="Times New Roman" w:eastAsia="Times New Roman" w:hAnsi="Times New Roman" w:cs="Times New Roman"/>
                <w:lang w:eastAsia="pl-PL"/>
              </w:rPr>
              <w:t>Nazwa: ………………………………..</w:t>
            </w:r>
          </w:p>
          <w:p w14:paraId="2583BF3C" w14:textId="77777777" w:rsidR="00A16341" w:rsidRPr="003A04AE" w:rsidRDefault="00A16341" w:rsidP="00DD245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04AE">
              <w:rPr>
                <w:rFonts w:ascii="Times New Roman" w:eastAsia="Times New Roman" w:hAnsi="Times New Roman" w:cs="Times New Roman"/>
                <w:lang w:eastAsia="pl-PL"/>
              </w:rPr>
              <w:t>Licencja:……………………… (okres)</w:t>
            </w:r>
          </w:p>
          <w:p w14:paraId="4A4C2FD9" w14:textId="77777777" w:rsidR="00A16341" w:rsidRPr="005E565C" w:rsidRDefault="00A16341" w:rsidP="00DD2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Wersja: ………………………………..</w:t>
            </w:r>
          </w:p>
        </w:tc>
      </w:tr>
      <w:tr w:rsidR="00A16341" w:rsidRPr="001E7396" w14:paraId="7BEEFBCA" w14:textId="77777777" w:rsidTr="00F864F9">
        <w:trPr>
          <w:trHeight w:val="313"/>
        </w:trPr>
        <w:tc>
          <w:tcPr>
            <w:tcW w:w="1864" w:type="dxa"/>
            <w:vAlign w:val="center"/>
          </w:tcPr>
          <w:p w14:paraId="59FA5D99" w14:textId="77777777" w:rsidR="00A16341" w:rsidRPr="008D579E" w:rsidRDefault="00A16341" w:rsidP="00DD245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Mysz</w:t>
            </w:r>
          </w:p>
        </w:tc>
        <w:tc>
          <w:tcPr>
            <w:tcW w:w="158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4E59B95" w14:textId="77777777" w:rsidR="00A16341" w:rsidRPr="008D579E" w:rsidRDefault="00A16341" w:rsidP="00DD245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177" w:type="dxa"/>
            <w:vAlign w:val="center"/>
          </w:tcPr>
          <w:p w14:paraId="59B3926B" w14:textId="5699B6F4" w:rsidR="00A16341" w:rsidRDefault="00A16341" w:rsidP="00DD2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Mysz przewodowa USB, optyczna, z rolką przewijania.</w:t>
            </w:r>
          </w:p>
          <w:p w14:paraId="620C80FC" w14:textId="77777777" w:rsidR="001B5753" w:rsidRDefault="001B5753" w:rsidP="00DD2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5904FCE5" w14:textId="77777777" w:rsidR="001B5753" w:rsidRPr="00286DF7" w:rsidRDefault="001B5753" w:rsidP="001B575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286DF7">
              <w:rPr>
                <w:rFonts w:ascii="Times New Roman" w:eastAsia="Times New Roman" w:hAnsi="Times New Roman" w:cs="Times New Roman"/>
                <w:color w:val="000000"/>
              </w:rPr>
              <w:t>gwarancja producenta 24 miesiące,</w:t>
            </w:r>
          </w:p>
          <w:p w14:paraId="2F66B7DB" w14:textId="77777777" w:rsidR="001B5753" w:rsidRPr="00286DF7" w:rsidRDefault="001B5753" w:rsidP="001B575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286DF7">
              <w:rPr>
                <w:rFonts w:ascii="Times New Roman" w:eastAsia="Times New Roman" w:hAnsi="Times New Roman" w:cs="Times New Roman"/>
                <w:color w:val="000000"/>
              </w:rPr>
              <w:t>przyjmowanie zgłoszeń w języku polskim,</w:t>
            </w:r>
          </w:p>
          <w:p w14:paraId="278E9DA3" w14:textId="12A81E29" w:rsidR="001B5753" w:rsidRPr="005E565C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286DF7">
              <w:rPr>
                <w:rFonts w:ascii="Times New Roman" w:eastAsia="Times New Roman" w:hAnsi="Times New Roman" w:cs="Times New Roman"/>
                <w:color w:val="000000"/>
              </w:rPr>
              <w:t xml:space="preserve">serwis realizowany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 Polsce </w:t>
            </w:r>
            <w:r w:rsidRPr="00286DF7">
              <w:rPr>
                <w:rFonts w:ascii="Times New Roman" w:eastAsia="Times New Roman" w:hAnsi="Times New Roman" w:cs="Times New Roman"/>
                <w:color w:val="000000"/>
              </w:rPr>
              <w:t>przez producenta lub autoryzowanego partnera serwisowego producenta</w:t>
            </w:r>
          </w:p>
        </w:tc>
        <w:tc>
          <w:tcPr>
            <w:tcW w:w="6617" w:type="dxa"/>
            <w:vAlign w:val="center"/>
          </w:tcPr>
          <w:p w14:paraId="1429BF63" w14:textId="77777777" w:rsidR="00A16341" w:rsidRDefault="00A16341" w:rsidP="00DD2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33DF49F9" w14:textId="77777777" w:rsidR="001B5753" w:rsidRDefault="001B5753" w:rsidP="00DD2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</w:p>
          <w:p w14:paraId="182598BF" w14:textId="77777777" w:rsidR="001B5753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Gwarancja producenta ……………… miesięcy</w:t>
            </w:r>
          </w:p>
          <w:p w14:paraId="75618F35" w14:textId="77777777" w:rsidR="001B5753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Przyjmowanie zgłoszeń w języku polskim:             TAK/NIE*</w:t>
            </w:r>
          </w:p>
          <w:p w14:paraId="3ABFCA75" w14:textId="77777777" w:rsidR="001B5753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Serwis gwarancyjny prowadzi ………………...………………………</w:t>
            </w:r>
          </w:p>
          <w:p w14:paraId="25424F75" w14:textId="6AC6BB0D" w:rsidR="001B5753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…………………………………………………….. (dane kontaktowe)</w:t>
            </w:r>
          </w:p>
        </w:tc>
      </w:tr>
      <w:tr w:rsidR="00A16341" w:rsidRPr="001E7396" w14:paraId="1A448895" w14:textId="77777777" w:rsidTr="00F864F9">
        <w:trPr>
          <w:trHeight w:val="487"/>
        </w:trPr>
        <w:tc>
          <w:tcPr>
            <w:tcW w:w="1864" w:type="dxa"/>
            <w:vAlign w:val="center"/>
          </w:tcPr>
          <w:p w14:paraId="1A3E6EBE" w14:textId="77777777" w:rsidR="00A16341" w:rsidRPr="008D579E" w:rsidRDefault="00A16341" w:rsidP="00DD245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Klawiatura</w:t>
            </w:r>
          </w:p>
        </w:tc>
        <w:tc>
          <w:tcPr>
            <w:tcW w:w="158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82B3A53" w14:textId="77777777" w:rsidR="00A16341" w:rsidRPr="00E305A0" w:rsidRDefault="00A16341" w:rsidP="00DD245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77" w:type="dxa"/>
            <w:vAlign w:val="center"/>
          </w:tcPr>
          <w:p w14:paraId="786A1108" w14:textId="77777777" w:rsidR="00A16341" w:rsidRDefault="00A16341" w:rsidP="00DD24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Klawiatura przewodowa USB typu QWERTY, wydzielone klawisze numeryczne.</w:t>
            </w:r>
          </w:p>
          <w:p w14:paraId="181C474F" w14:textId="77777777" w:rsidR="001B5753" w:rsidRPr="00286DF7" w:rsidRDefault="001B5753" w:rsidP="001B575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286DF7">
              <w:rPr>
                <w:rFonts w:ascii="Times New Roman" w:eastAsia="Times New Roman" w:hAnsi="Times New Roman" w:cs="Times New Roman"/>
                <w:color w:val="000000"/>
              </w:rPr>
              <w:t>gwarancja producenta 24 miesiące,</w:t>
            </w:r>
          </w:p>
          <w:p w14:paraId="0FE86EA7" w14:textId="77777777" w:rsidR="001B5753" w:rsidRPr="00286DF7" w:rsidRDefault="001B5753" w:rsidP="001B575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286DF7">
              <w:rPr>
                <w:rFonts w:ascii="Times New Roman" w:eastAsia="Times New Roman" w:hAnsi="Times New Roman" w:cs="Times New Roman"/>
                <w:color w:val="000000"/>
              </w:rPr>
              <w:t>przyjmowanie zgłoszeń w języku polskim,</w:t>
            </w:r>
          </w:p>
          <w:p w14:paraId="5D69710B" w14:textId="62E9C50C" w:rsidR="001B5753" w:rsidRPr="001E7396" w:rsidRDefault="001B5753" w:rsidP="001B57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286DF7">
              <w:rPr>
                <w:rFonts w:ascii="Times New Roman" w:eastAsia="Times New Roman" w:hAnsi="Times New Roman" w:cs="Times New Roman"/>
                <w:color w:val="000000"/>
              </w:rPr>
              <w:t xml:space="preserve">serwis realizowany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 Polsce </w:t>
            </w:r>
            <w:r w:rsidRPr="00286DF7">
              <w:rPr>
                <w:rFonts w:ascii="Times New Roman" w:eastAsia="Times New Roman" w:hAnsi="Times New Roman" w:cs="Times New Roman"/>
                <w:color w:val="000000"/>
              </w:rPr>
              <w:t>przez producenta lub autoryzowanego partnera serwisowego producenta</w:t>
            </w:r>
          </w:p>
        </w:tc>
        <w:tc>
          <w:tcPr>
            <w:tcW w:w="6617" w:type="dxa"/>
            <w:vAlign w:val="center"/>
          </w:tcPr>
          <w:p w14:paraId="47291CEE" w14:textId="77777777" w:rsidR="00A16341" w:rsidRDefault="00A16341" w:rsidP="00DD24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4D06C2DA" w14:textId="77777777" w:rsidR="001B5753" w:rsidRDefault="001B5753" w:rsidP="00DD24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</w:p>
          <w:p w14:paraId="176DF2E6" w14:textId="77777777" w:rsidR="001B5753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Gwarancja producenta ……………… miesięcy</w:t>
            </w:r>
          </w:p>
          <w:p w14:paraId="700C22E4" w14:textId="77777777" w:rsidR="001B5753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Przyjmowanie zgłoszeń w języku polskim:             TAK/NIE*</w:t>
            </w:r>
          </w:p>
          <w:p w14:paraId="1CA36DA8" w14:textId="77777777" w:rsidR="001B5753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Serwis gwarancyjny prowadzi ………………...………………………</w:t>
            </w:r>
          </w:p>
          <w:p w14:paraId="3122AC9B" w14:textId="44B27E01" w:rsidR="001B5753" w:rsidRDefault="001B5753" w:rsidP="001B5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…………………………………………………….. (dane kontaktowe)</w:t>
            </w:r>
          </w:p>
        </w:tc>
      </w:tr>
      <w:tr w:rsidR="00A16341" w:rsidRPr="001E7396" w14:paraId="55999B37" w14:textId="77777777" w:rsidTr="00F864F9">
        <w:trPr>
          <w:trHeight w:val="487"/>
        </w:trPr>
        <w:tc>
          <w:tcPr>
            <w:tcW w:w="1864" w:type="dxa"/>
            <w:vAlign w:val="center"/>
          </w:tcPr>
          <w:p w14:paraId="5238808A" w14:textId="77777777" w:rsidR="00A16341" w:rsidRDefault="00A16341" w:rsidP="00DD245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Głośnik</w:t>
            </w:r>
          </w:p>
        </w:tc>
        <w:tc>
          <w:tcPr>
            <w:tcW w:w="158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CA801C0" w14:textId="77777777" w:rsidR="00A16341" w:rsidRPr="00E305A0" w:rsidRDefault="00A16341" w:rsidP="00DD245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77" w:type="dxa"/>
            <w:vAlign w:val="center"/>
          </w:tcPr>
          <w:p w14:paraId="345817DD" w14:textId="77777777" w:rsidR="00A16341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Moc:  min. 10W</w:t>
            </w:r>
          </w:p>
          <w:p w14:paraId="32984F74" w14:textId="77777777" w:rsidR="00A16341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Sterowanie: wbudowane w głośnik </w:t>
            </w:r>
          </w:p>
          <w:p w14:paraId="64E683E9" w14:textId="77777777" w:rsidR="00A16341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Złącze: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minijack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3,5mm lub USB</w:t>
            </w:r>
          </w:p>
          <w:p w14:paraId="7A5F764E" w14:textId="77777777" w:rsidR="001B5753" w:rsidRPr="00286DF7" w:rsidRDefault="001B5753" w:rsidP="001B575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286DF7">
              <w:rPr>
                <w:rFonts w:ascii="Times New Roman" w:eastAsia="Times New Roman" w:hAnsi="Times New Roman" w:cs="Times New Roman"/>
                <w:color w:val="000000"/>
              </w:rPr>
              <w:t>gwarancja producenta 24 miesiące,</w:t>
            </w:r>
          </w:p>
          <w:p w14:paraId="3B4A876C" w14:textId="77777777" w:rsidR="001B5753" w:rsidRPr="00286DF7" w:rsidRDefault="001B5753" w:rsidP="001B575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286DF7">
              <w:rPr>
                <w:rFonts w:ascii="Times New Roman" w:eastAsia="Times New Roman" w:hAnsi="Times New Roman" w:cs="Times New Roman"/>
                <w:color w:val="000000"/>
              </w:rPr>
              <w:t>przyjmowanie zgłoszeń w języku polskim,</w:t>
            </w:r>
          </w:p>
          <w:p w14:paraId="182CEAA3" w14:textId="353A0217" w:rsidR="001B5753" w:rsidRPr="001E7396" w:rsidRDefault="001B5753" w:rsidP="001B5753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286DF7">
              <w:rPr>
                <w:rFonts w:ascii="Times New Roman" w:eastAsia="Times New Roman" w:hAnsi="Times New Roman" w:cs="Times New Roman"/>
                <w:color w:val="000000"/>
              </w:rPr>
              <w:t xml:space="preserve">serwis realizowany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 Polsce </w:t>
            </w:r>
            <w:r w:rsidRPr="00286DF7">
              <w:rPr>
                <w:rFonts w:ascii="Times New Roman" w:eastAsia="Times New Roman" w:hAnsi="Times New Roman" w:cs="Times New Roman"/>
                <w:color w:val="000000"/>
              </w:rPr>
              <w:t>przez producenta lub autoryzowanego partnera serwisowego producenta</w:t>
            </w:r>
          </w:p>
        </w:tc>
        <w:tc>
          <w:tcPr>
            <w:tcW w:w="6617" w:type="dxa"/>
          </w:tcPr>
          <w:p w14:paraId="0E322C5C" w14:textId="77777777" w:rsidR="00A16341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Moc:……………………………………………...…………………….</w:t>
            </w:r>
          </w:p>
          <w:p w14:paraId="35DC814A" w14:textId="77777777" w:rsidR="00A16341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Sterowanie: </w:t>
            </w: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                         TAK / NIE*</w:t>
            </w:r>
          </w:p>
          <w:p w14:paraId="369AD014" w14:textId="77777777" w:rsidR="00A16341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Złącze:………………………………………………………………….</w:t>
            </w:r>
          </w:p>
          <w:p w14:paraId="6C2D65F5" w14:textId="77777777" w:rsidR="001B5753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Gwarancja producenta ……………… miesięcy</w:t>
            </w:r>
          </w:p>
          <w:p w14:paraId="24AD47EA" w14:textId="77777777" w:rsidR="001B5753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Przyjmowanie zgłoszeń w języku polskim:             TAK/NIE*</w:t>
            </w:r>
          </w:p>
          <w:p w14:paraId="26ACA2AB" w14:textId="77777777" w:rsidR="001B5753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Serwis gwarancyjny prowadzi ………………...………………………</w:t>
            </w:r>
          </w:p>
          <w:p w14:paraId="6758D2BD" w14:textId="47E9389C" w:rsidR="001B5753" w:rsidRDefault="001B5753" w:rsidP="001B5753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…………………………………………………….. (dane kontaktowe)</w:t>
            </w:r>
          </w:p>
        </w:tc>
      </w:tr>
      <w:tr w:rsidR="00A16341" w:rsidRPr="001E7396" w14:paraId="340A608C" w14:textId="77777777" w:rsidTr="00F864F9">
        <w:trPr>
          <w:trHeight w:val="487"/>
        </w:trPr>
        <w:tc>
          <w:tcPr>
            <w:tcW w:w="1864" w:type="dxa"/>
            <w:vAlign w:val="center"/>
          </w:tcPr>
          <w:p w14:paraId="00E45ECE" w14:textId="77777777" w:rsidR="00A16341" w:rsidRDefault="00A16341" w:rsidP="00DD245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Słuchawki</w:t>
            </w:r>
          </w:p>
        </w:tc>
        <w:tc>
          <w:tcPr>
            <w:tcW w:w="158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415C5CC" w14:textId="77777777" w:rsidR="00A16341" w:rsidRPr="00E305A0" w:rsidRDefault="00A16341" w:rsidP="00DD245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77" w:type="dxa"/>
            <w:vAlign w:val="center"/>
          </w:tcPr>
          <w:p w14:paraId="62520F75" w14:textId="77777777" w:rsidR="00A16341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Łączność: przewodowe</w:t>
            </w:r>
          </w:p>
          <w:p w14:paraId="0127D379" w14:textId="77777777" w:rsidR="00A16341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Budowa: nauszne</w:t>
            </w:r>
          </w:p>
          <w:p w14:paraId="6FE885DF" w14:textId="77777777" w:rsidR="00A16341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Redukcja hałasu: pasywna</w:t>
            </w:r>
          </w:p>
          <w:p w14:paraId="4664AFB4" w14:textId="77777777" w:rsidR="00A16341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Złącze: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minijack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3,5mm lub USB</w:t>
            </w:r>
          </w:p>
          <w:p w14:paraId="45772C95" w14:textId="77777777" w:rsidR="00A16341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Mikrofon: przy słuchawce, odłączany</w:t>
            </w:r>
          </w:p>
          <w:p w14:paraId="07F619B6" w14:textId="77777777" w:rsidR="001B5753" w:rsidRPr="00286DF7" w:rsidRDefault="001B5753" w:rsidP="001B575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286DF7">
              <w:rPr>
                <w:rFonts w:ascii="Times New Roman" w:eastAsia="Times New Roman" w:hAnsi="Times New Roman" w:cs="Times New Roman"/>
                <w:color w:val="000000"/>
              </w:rPr>
              <w:t>gwarancja producenta 24 miesiące,</w:t>
            </w:r>
          </w:p>
          <w:p w14:paraId="07451CD5" w14:textId="77777777" w:rsidR="001B5753" w:rsidRPr="00286DF7" w:rsidRDefault="001B5753" w:rsidP="001B575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286DF7">
              <w:rPr>
                <w:rFonts w:ascii="Times New Roman" w:eastAsia="Times New Roman" w:hAnsi="Times New Roman" w:cs="Times New Roman"/>
                <w:color w:val="000000"/>
              </w:rPr>
              <w:t>przyjmowanie zgłoszeń w języku polskim,</w:t>
            </w:r>
          </w:p>
          <w:p w14:paraId="1FB55CCA" w14:textId="016FD653" w:rsidR="001B5753" w:rsidRPr="001E7396" w:rsidRDefault="001B5753" w:rsidP="001B5753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286DF7">
              <w:rPr>
                <w:rFonts w:ascii="Times New Roman" w:eastAsia="Times New Roman" w:hAnsi="Times New Roman" w:cs="Times New Roman"/>
                <w:color w:val="000000"/>
              </w:rPr>
              <w:t xml:space="preserve">serwis realizowany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 Polsce </w:t>
            </w:r>
            <w:r w:rsidRPr="00286DF7">
              <w:rPr>
                <w:rFonts w:ascii="Times New Roman" w:eastAsia="Times New Roman" w:hAnsi="Times New Roman" w:cs="Times New Roman"/>
                <w:color w:val="000000"/>
              </w:rPr>
              <w:t>przez producenta lub autoryzowanego partnera serwisowego producenta</w:t>
            </w:r>
          </w:p>
        </w:tc>
        <w:tc>
          <w:tcPr>
            <w:tcW w:w="6617" w:type="dxa"/>
          </w:tcPr>
          <w:p w14:paraId="0BB58767" w14:textId="77777777" w:rsidR="00A16341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Łączność:                             </w:t>
            </w: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4E1841F9" w14:textId="77777777" w:rsidR="00A16341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Budowa:</w:t>
            </w: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                              TAK / NIE*</w:t>
            </w:r>
          </w:p>
          <w:p w14:paraId="13A7D935" w14:textId="77777777" w:rsidR="00A16341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Redukcja hałasu:                  </w:t>
            </w: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29448160" w14:textId="77777777" w:rsidR="00A16341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Złącze:………………………………………………………………….</w:t>
            </w:r>
          </w:p>
          <w:p w14:paraId="1DA2AF0E" w14:textId="77777777" w:rsidR="00A16341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Mikrofon: </w:t>
            </w: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                           TAK / NIE*</w:t>
            </w:r>
          </w:p>
          <w:p w14:paraId="052263C3" w14:textId="77777777" w:rsidR="001B5753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Gwarancja producenta ……………… miesięcy</w:t>
            </w:r>
          </w:p>
          <w:p w14:paraId="1359E1BF" w14:textId="77777777" w:rsidR="001B5753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Przyjmowanie zgłoszeń w języku polskim:             TAK/NIE*</w:t>
            </w:r>
          </w:p>
          <w:p w14:paraId="7A360ECF" w14:textId="77777777" w:rsidR="001B5753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Serwis gwarancyjny prowadzi ………………...………………………</w:t>
            </w:r>
          </w:p>
          <w:p w14:paraId="4423FF6A" w14:textId="06E324C5" w:rsidR="001B5753" w:rsidRDefault="001B5753" w:rsidP="001B5753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…………………………………………………….. (dane kontaktowe)</w:t>
            </w:r>
          </w:p>
        </w:tc>
      </w:tr>
      <w:tr w:rsidR="00A16341" w:rsidRPr="001E7396" w14:paraId="7E71B348" w14:textId="77777777" w:rsidTr="00F864F9">
        <w:trPr>
          <w:trHeight w:val="487"/>
        </w:trPr>
        <w:tc>
          <w:tcPr>
            <w:tcW w:w="1864" w:type="dxa"/>
            <w:vAlign w:val="center"/>
          </w:tcPr>
          <w:p w14:paraId="0D26A8F0" w14:textId="77777777" w:rsidR="00A16341" w:rsidRDefault="00A16341" w:rsidP="00DD245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Kamera internetowa</w:t>
            </w:r>
          </w:p>
        </w:tc>
        <w:tc>
          <w:tcPr>
            <w:tcW w:w="158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F2BBD01" w14:textId="77777777" w:rsidR="00A16341" w:rsidRPr="00E305A0" w:rsidRDefault="00A16341" w:rsidP="00DD245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77" w:type="dxa"/>
            <w:vAlign w:val="center"/>
          </w:tcPr>
          <w:p w14:paraId="6BFEA395" w14:textId="77777777" w:rsidR="00A16341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Typ matrycy: CMOS</w:t>
            </w:r>
          </w:p>
          <w:p w14:paraId="22D66B44" w14:textId="77777777" w:rsidR="00A16341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Rozdzielczość: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FullHD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(1920x1080)</w:t>
            </w:r>
          </w:p>
          <w:p w14:paraId="16DDC4FB" w14:textId="77777777" w:rsidR="00A16341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Wbudowany mikrofon</w:t>
            </w:r>
          </w:p>
          <w:p w14:paraId="54DA8A47" w14:textId="77777777" w:rsidR="00A16341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Złącze: USB</w:t>
            </w:r>
          </w:p>
          <w:p w14:paraId="22E099E0" w14:textId="77777777" w:rsidR="00A16341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Wyposażona w klips do mocowania</w:t>
            </w:r>
          </w:p>
          <w:p w14:paraId="7070927A" w14:textId="77777777" w:rsidR="001B5753" w:rsidRPr="00286DF7" w:rsidRDefault="001B5753" w:rsidP="001B575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286DF7">
              <w:rPr>
                <w:rFonts w:ascii="Times New Roman" w:eastAsia="Times New Roman" w:hAnsi="Times New Roman" w:cs="Times New Roman"/>
                <w:color w:val="000000"/>
              </w:rPr>
              <w:t>gwarancja producenta 24 miesiące,</w:t>
            </w:r>
          </w:p>
          <w:p w14:paraId="29B0506D" w14:textId="77777777" w:rsidR="001B5753" w:rsidRPr="00286DF7" w:rsidRDefault="001B5753" w:rsidP="001B575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286DF7">
              <w:rPr>
                <w:rFonts w:ascii="Times New Roman" w:eastAsia="Times New Roman" w:hAnsi="Times New Roman" w:cs="Times New Roman"/>
                <w:color w:val="000000"/>
              </w:rPr>
              <w:t>przyjmowanie zgłoszeń w języku polskim,</w:t>
            </w:r>
          </w:p>
          <w:p w14:paraId="5EF7AF5E" w14:textId="6C0A340C" w:rsidR="001B5753" w:rsidRDefault="001B5753" w:rsidP="001B5753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286DF7">
              <w:rPr>
                <w:rFonts w:ascii="Times New Roman" w:eastAsia="Times New Roman" w:hAnsi="Times New Roman" w:cs="Times New Roman"/>
                <w:color w:val="000000"/>
              </w:rPr>
              <w:t xml:space="preserve">serwis realizowany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 Polsce </w:t>
            </w:r>
            <w:r w:rsidRPr="00286DF7">
              <w:rPr>
                <w:rFonts w:ascii="Times New Roman" w:eastAsia="Times New Roman" w:hAnsi="Times New Roman" w:cs="Times New Roman"/>
                <w:color w:val="000000"/>
              </w:rPr>
              <w:t>przez producenta lub autoryzowanego partnera serwisowego producenta</w:t>
            </w:r>
          </w:p>
        </w:tc>
        <w:tc>
          <w:tcPr>
            <w:tcW w:w="6617" w:type="dxa"/>
          </w:tcPr>
          <w:p w14:paraId="5F0F805D" w14:textId="77777777" w:rsidR="00A16341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Typ matrycy:                                        </w:t>
            </w: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70BC5A1B" w14:textId="77777777" w:rsidR="00A16341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Rozdzielczość:………………………………………………………….</w:t>
            </w:r>
          </w:p>
          <w:p w14:paraId="04D9B459" w14:textId="77777777" w:rsidR="00A16341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Wbudowany mikrofon:                         </w:t>
            </w: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2EE87B99" w14:textId="77777777" w:rsidR="00A16341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Złącze: …………………………………………………………………</w:t>
            </w:r>
          </w:p>
          <w:p w14:paraId="3178424C" w14:textId="77777777" w:rsidR="00A16341" w:rsidRDefault="00A16341" w:rsidP="00DD245C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Wyposażona w klips do mocowania:  </w:t>
            </w: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TAK / NIE*</w:t>
            </w:r>
          </w:p>
          <w:p w14:paraId="6D942CBB" w14:textId="77777777" w:rsidR="001B5753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Gwarancja producenta ……………… miesięcy</w:t>
            </w:r>
          </w:p>
          <w:p w14:paraId="6884FAF1" w14:textId="77777777" w:rsidR="001B5753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Przyjmowanie zgłoszeń w języku polskim:             TAK/NIE*</w:t>
            </w:r>
          </w:p>
          <w:p w14:paraId="509BD6E0" w14:textId="77777777" w:rsidR="001B5753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Serwis gwarancyjny prowadzi ………………...………………………</w:t>
            </w:r>
          </w:p>
          <w:p w14:paraId="27DA5814" w14:textId="058F3BBA" w:rsidR="001B5753" w:rsidRDefault="001B5753" w:rsidP="001B5753">
            <w:pPr>
              <w:widowControl w:val="0"/>
              <w:suppressAutoHyphens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…………………………………………………….. (dane kontaktowe)</w:t>
            </w:r>
          </w:p>
        </w:tc>
      </w:tr>
      <w:tr w:rsidR="00A16341" w:rsidRPr="001E7396" w14:paraId="6FEC36BB" w14:textId="77777777" w:rsidTr="00F864F9">
        <w:trPr>
          <w:trHeight w:val="487"/>
        </w:trPr>
        <w:tc>
          <w:tcPr>
            <w:tcW w:w="1864" w:type="dxa"/>
            <w:vMerge w:val="restart"/>
            <w:vAlign w:val="center"/>
          </w:tcPr>
          <w:p w14:paraId="6AF7BDF3" w14:textId="77777777" w:rsidR="00A16341" w:rsidRPr="008D579E" w:rsidRDefault="00A16341" w:rsidP="00DD245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Monitor</w:t>
            </w:r>
          </w:p>
        </w:tc>
        <w:tc>
          <w:tcPr>
            <w:tcW w:w="158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D3F0997" w14:textId="77777777" w:rsidR="00A16341" w:rsidRPr="00E305A0" w:rsidRDefault="00A16341" w:rsidP="00DD245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77" w:type="dxa"/>
            <w:vAlign w:val="center"/>
          </w:tcPr>
          <w:p w14:paraId="365FB881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- Format:</w:t>
            </w:r>
            <w:r w:rsidRPr="00443772">
              <w:rPr>
                <w:rFonts w:ascii="Times New Roman" w:hAnsi="Times New Roman" w:cs="Times New Roman"/>
                <w:lang w:eastAsia="pl-PL"/>
              </w:rPr>
              <w:t> 16:9</w:t>
            </w:r>
          </w:p>
          <w:p w14:paraId="1135EDC1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- Przekątna ekranu:</w:t>
            </w:r>
            <w:r w:rsidRPr="00443772">
              <w:rPr>
                <w:rFonts w:ascii="Times New Roman" w:hAnsi="Times New Roman" w:cs="Times New Roman"/>
                <w:lang w:eastAsia="pl-PL"/>
              </w:rPr>
              <w:t> 27</w:t>
            </w:r>
            <w:r>
              <w:rPr>
                <w:rFonts w:ascii="Times New Roman" w:hAnsi="Times New Roman" w:cs="Times New Roman"/>
                <w:lang w:eastAsia="pl-PL"/>
              </w:rPr>
              <w:t>”</w:t>
            </w:r>
          </w:p>
          <w:p w14:paraId="5CEEC420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- Rozdzielczość:</w:t>
            </w:r>
            <w:r w:rsidRPr="00443772">
              <w:rPr>
                <w:rFonts w:ascii="Times New Roman" w:hAnsi="Times New Roman" w:cs="Times New Roman"/>
                <w:lang w:eastAsia="pl-PL"/>
              </w:rPr>
              <w:t> 2560 x 1440 (WQHD)</w:t>
            </w:r>
          </w:p>
          <w:p w14:paraId="4EE6F69C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- Ekran:</w:t>
            </w:r>
            <w:r w:rsidRPr="00443772">
              <w:rPr>
                <w:rFonts w:ascii="Times New Roman" w:hAnsi="Times New Roman" w:cs="Times New Roman"/>
                <w:lang w:eastAsia="pl-PL"/>
              </w:rPr>
              <w:t> Płaski</w:t>
            </w:r>
          </w:p>
          <w:p w14:paraId="0D8FA999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- Rodzaj podświetlenia:</w:t>
            </w:r>
            <w:r w:rsidRPr="00443772">
              <w:rPr>
                <w:rFonts w:ascii="Times New Roman" w:hAnsi="Times New Roman" w:cs="Times New Roman"/>
                <w:lang w:eastAsia="pl-PL"/>
              </w:rPr>
              <w:t> LED</w:t>
            </w:r>
          </w:p>
          <w:p w14:paraId="5B6A0DC6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- Kontrast statyczny:</w:t>
            </w:r>
            <w:r w:rsidRPr="00443772">
              <w:rPr>
                <w:rFonts w:ascii="Times New Roman" w:hAnsi="Times New Roman" w:cs="Times New Roman"/>
                <w:lang w:eastAsia="pl-PL"/>
              </w:rPr>
              <w:t> 1000:1 </w:t>
            </w:r>
          </w:p>
          <w:p w14:paraId="0E9F51CE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- Kąt widzenia (poziomy/pionowy):</w:t>
            </w:r>
            <w:r w:rsidRPr="00443772">
              <w:rPr>
                <w:rFonts w:ascii="Times New Roman" w:hAnsi="Times New Roman" w:cs="Times New Roman"/>
                <w:lang w:eastAsia="pl-PL"/>
              </w:rPr>
              <w:t> 178°/178°</w:t>
            </w:r>
          </w:p>
          <w:p w14:paraId="1111FC65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- Jasność:</w:t>
            </w:r>
            <w:r w:rsidRPr="00443772">
              <w:rPr>
                <w:rFonts w:ascii="Times New Roman" w:hAnsi="Times New Roman" w:cs="Times New Roman"/>
                <w:lang w:eastAsia="pl-PL"/>
              </w:rPr>
              <w:t> 300 cd/m2</w:t>
            </w:r>
          </w:p>
          <w:p w14:paraId="7A0C56C6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- Synchronizacja częstotliwości:</w:t>
            </w:r>
            <w:r w:rsidRPr="00443772">
              <w:rPr>
                <w:rFonts w:ascii="Times New Roman" w:hAnsi="Times New Roman" w:cs="Times New Roman"/>
                <w:lang w:eastAsia="pl-PL"/>
              </w:rPr>
              <w:t xml:space="preserve"> AMD </w:t>
            </w:r>
            <w:proofErr w:type="spellStart"/>
            <w:r w:rsidRPr="00443772">
              <w:rPr>
                <w:rFonts w:ascii="Times New Roman" w:hAnsi="Times New Roman" w:cs="Times New Roman"/>
                <w:lang w:eastAsia="pl-PL"/>
              </w:rPr>
              <w:t>Free-sync</w:t>
            </w:r>
            <w:proofErr w:type="spellEnd"/>
          </w:p>
          <w:p w14:paraId="4669F0F3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- Częstotliwość odświeżania:</w:t>
            </w:r>
            <w:r w:rsidRPr="00443772">
              <w:rPr>
                <w:rFonts w:ascii="Times New Roman" w:hAnsi="Times New Roman" w:cs="Times New Roman"/>
                <w:lang w:eastAsia="pl-PL"/>
              </w:rPr>
              <w:t xml:space="preserve"> 120 </w:t>
            </w:r>
            <w:proofErr w:type="spellStart"/>
            <w:r w:rsidRPr="00443772">
              <w:rPr>
                <w:rFonts w:ascii="Times New Roman" w:hAnsi="Times New Roman" w:cs="Times New Roman"/>
                <w:lang w:eastAsia="pl-PL"/>
              </w:rPr>
              <w:t>Hz</w:t>
            </w:r>
            <w:proofErr w:type="spellEnd"/>
          </w:p>
          <w:p w14:paraId="694D8067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- Powłoka matrycy:</w:t>
            </w:r>
            <w:r w:rsidRPr="00443772">
              <w:rPr>
                <w:rFonts w:ascii="Times New Roman" w:hAnsi="Times New Roman" w:cs="Times New Roman"/>
                <w:lang w:eastAsia="pl-PL"/>
              </w:rPr>
              <w:t> Matowa</w:t>
            </w:r>
          </w:p>
          <w:p w14:paraId="5D43DF5C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-Technologia ochrony oczu:</w:t>
            </w:r>
            <w:r w:rsidRPr="00443772">
              <w:rPr>
                <w:rFonts w:ascii="Times New Roman" w:hAnsi="Times New Roman" w:cs="Times New Roman"/>
                <w:lang w:eastAsia="pl-PL"/>
              </w:rPr>
              <w:t> Redukcja migotania, Redukcja niebieskiego światła</w:t>
            </w:r>
          </w:p>
          <w:p w14:paraId="0FDCB480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- Typ matrycy:</w:t>
            </w:r>
            <w:r w:rsidRPr="00443772">
              <w:rPr>
                <w:rFonts w:ascii="Times New Roman" w:hAnsi="Times New Roman" w:cs="Times New Roman"/>
                <w:lang w:eastAsia="pl-PL"/>
              </w:rPr>
              <w:t> IPS</w:t>
            </w:r>
          </w:p>
          <w:p w14:paraId="353CE8F7" w14:textId="77777777" w:rsidR="00A16341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- Podstawowe złącza:</w:t>
            </w:r>
            <w:r w:rsidRPr="00443772">
              <w:rPr>
                <w:rFonts w:ascii="Times New Roman" w:hAnsi="Times New Roman" w:cs="Times New Roman"/>
                <w:lang w:eastAsia="pl-PL"/>
              </w:rPr>
              <w:t> </w:t>
            </w:r>
            <w:proofErr w:type="spellStart"/>
            <w:r w:rsidRPr="00443772">
              <w:rPr>
                <w:rFonts w:ascii="Times New Roman" w:hAnsi="Times New Roman" w:cs="Times New Roman"/>
                <w:lang w:eastAsia="pl-PL"/>
              </w:rPr>
              <w:t>DisplayPort</w:t>
            </w:r>
            <w:proofErr w:type="spellEnd"/>
            <w:r w:rsidRPr="00443772">
              <w:rPr>
                <w:rFonts w:ascii="Times New Roman" w:hAnsi="Times New Roman" w:cs="Times New Roman"/>
                <w:lang w:eastAsia="pl-PL"/>
              </w:rPr>
              <w:t xml:space="preserve"> x1, HDMI x1</w:t>
            </w:r>
          </w:p>
          <w:p w14:paraId="7CC21F32" w14:textId="77777777" w:rsidR="001B5753" w:rsidRPr="00286DF7" w:rsidRDefault="001B5753" w:rsidP="001B575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286DF7">
              <w:rPr>
                <w:rFonts w:ascii="Times New Roman" w:eastAsia="Times New Roman" w:hAnsi="Times New Roman" w:cs="Times New Roman"/>
                <w:color w:val="000000"/>
              </w:rPr>
              <w:t>gwarancja producenta 24 miesiące,</w:t>
            </w:r>
          </w:p>
          <w:p w14:paraId="3E33CEB4" w14:textId="77777777" w:rsidR="001B5753" w:rsidRPr="00286DF7" w:rsidRDefault="001B5753" w:rsidP="001B575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286DF7">
              <w:rPr>
                <w:rFonts w:ascii="Times New Roman" w:eastAsia="Times New Roman" w:hAnsi="Times New Roman" w:cs="Times New Roman"/>
                <w:color w:val="000000"/>
              </w:rPr>
              <w:t>przyjmowanie zgłoszeń w języku polskim,</w:t>
            </w:r>
          </w:p>
          <w:p w14:paraId="21055171" w14:textId="648DADE0" w:rsidR="001B5753" w:rsidRPr="00F329F3" w:rsidRDefault="001B5753" w:rsidP="001B575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286DF7">
              <w:rPr>
                <w:rFonts w:ascii="Times New Roman" w:eastAsia="Times New Roman" w:hAnsi="Times New Roman" w:cs="Times New Roman"/>
                <w:color w:val="000000"/>
              </w:rPr>
              <w:t xml:space="preserve">serwis realizowany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 Polsce </w:t>
            </w:r>
            <w:r w:rsidRPr="00286DF7">
              <w:rPr>
                <w:rFonts w:ascii="Times New Roman" w:eastAsia="Times New Roman" w:hAnsi="Times New Roman" w:cs="Times New Roman"/>
                <w:color w:val="000000"/>
              </w:rPr>
              <w:t>przez producenta lub autoryzowanego partnera serwisowego producenta</w:t>
            </w:r>
          </w:p>
        </w:tc>
        <w:tc>
          <w:tcPr>
            <w:tcW w:w="6617" w:type="dxa"/>
          </w:tcPr>
          <w:p w14:paraId="641225B4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Format:</w:t>
            </w:r>
            <w:r>
              <w:rPr>
                <w:rFonts w:ascii="Times New Roman" w:hAnsi="Times New Roman" w:cs="Times New Roman"/>
                <w:lang w:eastAsia="pl-PL"/>
              </w:rPr>
              <w:t>………………………………………………………………….</w:t>
            </w:r>
          </w:p>
          <w:p w14:paraId="273D5970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Przekątna ekranu:</w:t>
            </w:r>
            <w:r w:rsidRPr="00443772">
              <w:rPr>
                <w:rFonts w:ascii="Times New Roman" w:hAnsi="Times New Roman" w:cs="Times New Roman"/>
                <w:lang w:eastAsia="pl-PL"/>
              </w:rPr>
              <w:t> </w:t>
            </w:r>
            <w:r>
              <w:rPr>
                <w:rFonts w:ascii="Times New Roman" w:hAnsi="Times New Roman" w:cs="Times New Roman"/>
                <w:lang w:eastAsia="pl-PL"/>
              </w:rPr>
              <w:t>………………………………………………………</w:t>
            </w:r>
          </w:p>
          <w:p w14:paraId="779CD881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Rozdzielczość:</w:t>
            </w:r>
            <w:r>
              <w:rPr>
                <w:rFonts w:ascii="Times New Roman" w:hAnsi="Times New Roman" w:cs="Times New Roman"/>
                <w:lang w:eastAsia="pl-PL"/>
              </w:rPr>
              <w:t>…………………………………………………………..</w:t>
            </w:r>
          </w:p>
          <w:p w14:paraId="572ABD41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Ekran:</w:t>
            </w:r>
            <w:r w:rsidRPr="00443772">
              <w:rPr>
                <w:rFonts w:ascii="Times New Roman" w:hAnsi="Times New Roman" w:cs="Times New Roman"/>
                <w:lang w:eastAsia="pl-PL"/>
              </w:rPr>
              <w:t> </w:t>
            </w:r>
            <w:r>
              <w:rPr>
                <w:rFonts w:ascii="Times New Roman" w:hAnsi="Times New Roman" w:cs="Times New Roman"/>
                <w:lang w:eastAsia="pl-PL"/>
              </w:rPr>
              <w:t xml:space="preserve">                                            TAK/NIE*</w:t>
            </w:r>
          </w:p>
          <w:p w14:paraId="1DAB5223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Rodzaj podświetlenia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 xml:space="preserve">:                    </w:t>
            </w:r>
            <w:r>
              <w:rPr>
                <w:rFonts w:ascii="Times New Roman" w:hAnsi="Times New Roman" w:cs="Times New Roman"/>
                <w:lang w:eastAsia="pl-PL"/>
              </w:rPr>
              <w:t>TAK/NIE*</w:t>
            </w:r>
          </w:p>
          <w:p w14:paraId="507AD54A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Kontrast statyczny:</w:t>
            </w:r>
            <w:r>
              <w:rPr>
                <w:rFonts w:ascii="Times New Roman" w:hAnsi="Times New Roman" w:cs="Times New Roman"/>
                <w:lang w:eastAsia="pl-PL"/>
              </w:rPr>
              <w:t>……………………………………………………...</w:t>
            </w:r>
          </w:p>
          <w:p w14:paraId="13556A27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Kąt widzenia (poziomy/pionowy):</w:t>
            </w:r>
            <w:r>
              <w:rPr>
                <w:rFonts w:ascii="Times New Roman" w:hAnsi="Times New Roman" w:cs="Times New Roman"/>
                <w:lang w:eastAsia="pl-PL"/>
              </w:rPr>
              <w:t>……………………………………...</w:t>
            </w:r>
          </w:p>
          <w:p w14:paraId="4ED60DB8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Jasność:</w:t>
            </w:r>
            <w:r>
              <w:rPr>
                <w:rFonts w:ascii="Times New Roman" w:hAnsi="Times New Roman" w:cs="Times New Roman"/>
                <w:lang w:eastAsia="pl-PL"/>
              </w:rPr>
              <w:t>………………………………………………………………….</w:t>
            </w:r>
          </w:p>
          <w:p w14:paraId="04D9247D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Synchronizacja częstotliwości:</w:t>
            </w:r>
            <w:r w:rsidRPr="00443772">
              <w:rPr>
                <w:rFonts w:ascii="Times New Roman" w:hAnsi="Times New Roman" w:cs="Times New Roman"/>
                <w:lang w:eastAsia="pl-PL"/>
              </w:rPr>
              <w:t> </w:t>
            </w:r>
            <w:r>
              <w:rPr>
                <w:rFonts w:ascii="Times New Roman" w:hAnsi="Times New Roman" w:cs="Times New Roman"/>
                <w:lang w:eastAsia="pl-PL"/>
              </w:rPr>
              <w:t xml:space="preserve">     TAK/NIE*</w:t>
            </w:r>
          </w:p>
          <w:p w14:paraId="19597E51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Częstotliwość odświeżania:</w:t>
            </w:r>
            <w:r>
              <w:rPr>
                <w:rFonts w:ascii="Times New Roman" w:hAnsi="Times New Roman" w:cs="Times New Roman"/>
                <w:lang w:eastAsia="pl-PL"/>
              </w:rPr>
              <w:t>……………………………………………..</w:t>
            </w:r>
          </w:p>
          <w:p w14:paraId="194FB807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Powłoka matrycy:</w:t>
            </w:r>
            <w:r w:rsidRPr="00443772">
              <w:rPr>
                <w:rFonts w:ascii="Times New Roman" w:hAnsi="Times New Roman" w:cs="Times New Roman"/>
                <w:lang w:eastAsia="pl-PL"/>
              </w:rPr>
              <w:t> </w:t>
            </w:r>
            <w:r>
              <w:rPr>
                <w:rFonts w:ascii="Times New Roman" w:hAnsi="Times New Roman" w:cs="Times New Roman"/>
                <w:lang w:eastAsia="pl-PL"/>
              </w:rPr>
              <w:t xml:space="preserve">                         TAK/NIE*</w:t>
            </w:r>
          </w:p>
          <w:p w14:paraId="2253ACC7" w14:textId="77777777" w:rsidR="00A16341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lang w:eastAsia="pl-PL"/>
              </w:rPr>
              <w:t>Redukcja migotania</w:t>
            </w:r>
            <w:r>
              <w:rPr>
                <w:rFonts w:ascii="Times New Roman" w:hAnsi="Times New Roman" w:cs="Times New Roman"/>
                <w:lang w:eastAsia="pl-PL"/>
              </w:rPr>
              <w:t>:                      TAK/NIE*</w:t>
            </w:r>
          </w:p>
          <w:p w14:paraId="7F1805A9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lang w:eastAsia="pl-PL"/>
              </w:rPr>
              <w:t>Redukcja niebieskiego światła</w:t>
            </w:r>
            <w:r>
              <w:rPr>
                <w:rFonts w:ascii="Times New Roman" w:hAnsi="Times New Roman" w:cs="Times New Roman"/>
                <w:lang w:eastAsia="pl-PL"/>
              </w:rPr>
              <w:t xml:space="preserve">       TAK/NIE*</w:t>
            </w:r>
          </w:p>
          <w:p w14:paraId="579E2D83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Typ matrycy:</w:t>
            </w:r>
            <w:r w:rsidRPr="00443772">
              <w:rPr>
                <w:rFonts w:ascii="Times New Roman" w:hAnsi="Times New Roman" w:cs="Times New Roman"/>
                <w:lang w:eastAsia="pl-PL"/>
              </w:rPr>
              <w:t> </w:t>
            </w:r>
            <w:r>
              <w:rPr>
                <w:rFonts w:ascii="Times New Roman" w:hAnsi="Times New Roman" w:cs="Times New Roman"/>
                <w:lang w:eastAsia="pl-PL"/>
              </w:rPr>
              <w:t xml:space="preserve">                                 TAK/NIE*</w:t>
            </w:r>
          </w:p>
          <w:p w14:paraId="203050BC" w14:textId="77777777" w:rsidR="00A16341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Podstawowe złącza:</w:t>
            </w:r>
            <w:r w:rsidRPr="00443772">
              <w:rPr>
                <w:rFonts w:ascii="Times New Roman" w:hAnsi="Times New Roman" w:cs="Times New Roman"/>
                <w:lang w:eastAsia="pl-PL"/>
              </w:rPr>
              <w:t> </w:t>
            </w:r>
            <w:proofErr w:type="spellStart"/>
            <w:r w:rsidRPr="00443772">
              <w:rPr>
                <w:rFonts w:ascii="Times New Roman" w:hAnsi="Times New Roman" w:cs="Times New Roman"/>
                <w:lang w:eastAsia="pl-PL"/>
              </w:rPr>
              <w:t>DisplayPort</w:t>
            </w:r>
            <w:proofErr w:type="spellEnd"/>
            <w:r w:rsidRPr="00443772">
              <w:rPr>
                <w:rFonts w:ascii="Times New Roman" w:hAnsi="Times New Roman" w:cs="Times New Roman"/>
                <w:lang w:eastAsia="pl-PL"/>
              </w:rPr>
              <w:t xml:space="preserve"> x</w:t>
            </w:r>
            <w:r>
              <w:rPr>
                <w:rFonts w:ascii="Times New Roman" w:hAnsi="Times New Roman" w:cs="Times New Roman"/>
                <w:lang w:eastAsia="pl-PL"/>
              </w:rPr>
              <w:t xml:space="preserve"> …………….</w:t>
            </w:r>
            <w:r w:rsidRPr="00443772">
              <w:rPr>
                <w:rFonts w:ascii="Times New Roman" w:hAnsi="Times New Roman" w:cs="Times New Roman"/>
                <w:lang w:eastAsia="pl-PL"/>
              </w:rPr>
              <w:t>, HDMI x</w:t>
            </w:r>
            <w:r>
              <w:rPr>
                <w:rFonts w:ascii="Times New Roman" w:hAnsi="Times New Roman" w:cs="Times New Roman"/>
                <w:lang w:eastAsia="pl-PL"/>
              </w:rPr>
              <w:t xml:space="preserve"> ……………</w:t>
            </w:r>
          </w:p>
          <w:p w14:paraId="789609C5" w14:textId="77777777" w:rsidR="001B5753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Gwarancja producenta ……………… miesięcy</w:t>
            </w:r>
          </w:p>
          <w:p w14:paraId="2F01C3BA" w14:textId="77777777" w:rsidR="001B5753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Przyjmowanie zgłoszeń w języku polskim:             TAK/NIE*</w:t>
            </w:r>
          </w:p>
          <w:p w14:paraId="71BE8578" w14:textId="77777777" w:rsidR="001B5753" w:rsidRDefault="001B5753" w:rsidP="001B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Serwis gwarancyjny prowadzi ………………...………………………</w:t>
            </w:r>
          </w:p>
          <w:p w14:paraId="6A44E403" w14:textId="351330B3" w:rsidR="001B5753" w:rsidRPr="00443772" w:rsidRDefault="001B5753" w:rsidP="001B575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…………………………………………………….. (dane kontaktowe)</w:t>
            </w:r>
          </w:p>
        </w:tc>
      </w:tr>
      <w:tr w:rsidR="00A16341" w:rsidRPr="001E7396" w14:paraId="5D9B799F" w14:textId="77777777" w:rsidTr="00F864F9">
        <w:trPr>
          <w:trHeight w:val="487"/>
        </w:trPr>
        <w:tc>
          <w:tcPr>
            <w:tcW w:w="1864" w:type="dxa"/>
            <w:vMerge/>
          </w:tcPr>
          <w:p w14:paraId="53FC9680" w14:textId="77777777" w:rsidR="00A16341" w:rsidRDefault="00A16341" w:rsidP="00DD245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83" w:type="dxa"/>
            <w:vAlign w:val="center"/>
          </w:tcPr>
          <w:p w14:paraId="1C267C00" w14:textId="77777777" w:rsidR="00A16341" w:rsidRPr="00E305A0" w:rsidRDefault="00A16341" w:rsidP="00DD245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Certyfikaty </w:t>
            </w:r>
            <w:r>
              <w:rPr>
                <w:rFonts w:ascii="Times New Roman" w:hAnsi="Times New Roman" w:cs="Times New Roman"/>
              </w:rPr>
              <w:br/>
              <w:t>i oznaczenia</w:t>
            </w:r>
          </w:p>
        </w:tc>
        <w:tc>
          <w:tcPr>
            <w:tcW w:w="5177" w:type="dxa"/>
            <w:vAlign w:val="center"/>
          </w:tcPr>
          <w:p w14:paraId="0B6FDB21" w14:textId="77777777" w:rsidR="00A16341" w:rsidRDefault="00A16341" w:rsidP="00DD245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certyfikat Energy Star</w:t>
            </w:r>
          </w:p>
          <w:p w14:paraId="5D362D45" w14:textId="77777777" w:rsidR="00A16341" w:rsidRDefault="00A16341" w:rsidP="00DD245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certyfikat EPEAT Gold</w:t>
            </w:r>
          </w:p>
          <w:p w14:paraId="02739752" w14:textId="77777777" w:rsidR="00A16341" w:rsidRDefault="00A16341" w:rsidP="00DD245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certyfikat TCO</w:t>
            </w:r>
          </w:p>
          <w:p w14:paraId="2780E3CE" w14:textId="77777777" w:rsidR="00A16341" w:rsidRDefault="00A16341" w:rsidP="00DD245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znak bezpieczeństwa CE</w:t>
            </w:r>
          </w:p>
          <w:p w14:paraId="16B02677" w14:textId="3C401047" w:rsidR="00A16341" w:rsidRPr="001B5753" w:rsidRDefault="00A16341" w:rsidP="00A1634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RoHS</w:t>
            </w:r>
            <w:proofErr w:type="spellEnd"/>
          </w:p>
        </w:tc>
        <w:tc>
          <w:tcPr>
            <w:tcW w:w="6617" w:type="dxa"/>
          </w:tcPr>
          <w:p w14:paraId="7EC0586D" w14:textId="77777777" w:rsidR="00A16341" w:rsidRDefault="00A16341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Certyfikat Energy Star:                     </w:t>
            </w: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340D4C74" w14:textId="77777777" w:rsidR="00A16341" w:rsidRDefault="00A16341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Certyfikat EPEAT Gold:                   </w:t>
            </w: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7D3AC58B" w14:textId="77777777" w:rsidR="00A16341" w:rsidRDefault="00A16341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Certyfikat TCO:</w:t>
            </w: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                               TAK / NIE*</w:t>
            </w:r>
          </w:p>
          <w:p w14:paraId="52B969AB" w14:textId="77777777" w:rsidR="00A16341" w:rsidRDefault="00A16341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Znak bezpieczeństwa CE:                 </w:t>
            </w: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2E17AED9" w14:textId="00BD580D" w:rsidR="00A16341" w:rsidRPr="001B5753" w:rsidRDefault="00A16341" w:rsidP="00A163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RoHS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                                              TAK / NIE*</w:t>
            </w:r>
          </w:p>
        </w:tc>
      </w:tr>
    </w:tbl>
    <w:p w14:paraId="2B32F7F2" w14:textId="131D6E45" w:rsidR="00A16341" w:rsidRDefault="00A16341" w:rsidP="00A16341">
      <w:pPr>
        <w:widowControl w:val="0"/>
        <w:tabs>
          <w:tab w:val="num" w:pos="0"/>
        </w:tabs>
        <w:autoSpaceDE w:val="0"/>
        <w:autoSpaceDN w:val="0"/>
        <w:adjustRightInd w:val="0"/>
        <w:ind w:left="9912"/>
        <w:jc w:val="center"/>
        <w:rPr>
          <w:rFonts w:ascii="Times New Roman" w:hAnsi="Times New Roman" w:cs="Times New Roman"/>
          <w:b/>
          <w:i/>
          <w:color w:val="000000"/>
        </w:rPr>
      </w:pPr>
      <w:r w:rsidRPr="007E0097">
        <w:rPr>
          <w:rFonts w:ascii="Times New Roman" w:hAnsi="Times New Roman" w:cs="Times New Roman"/>
          <w:b/>
          <w:i/>
          <w:color w:val="000000"/>
        </w:rPr>
        <w:t>* niewłaściwe skreślić lub właściwie zakreśli</w:t>
      </w:r>
    </w:p>
    <w:p w14:paraId="0ECAFA50" w14:textId="77777777" w:rsidR="0050197B" w:rsidRPr="00AE17CF" w:rsidRDefault="0050197B" w:rsidP="00FB232D">
      <w:pPr>
        <w:widowControl w:val="0"/>
        <w:tabs>
          <w:tab w:val="num" w:pos="0"/>
        </w:tabs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</w:rPr>
      </w:pPr>
    </w:p>
    <w:p w14:paraId="64D37B39" w14:textId="77777777" w:rsidR="0050197B" w:rsidRDefault="0050197B" w:rsidP="00A16341">
      <w:pPr>
        <w:pStyle w:val="Tretekstu"/>
        <w:spacing w:after="0"/>
        <w:jc w:val="both"/>
        <w:rPr>
          <w:rFonts w:ascii="Times New Roman" w:eastAsia="Times New Roman" w:hAnsi="Times New Roman" w:cs="Times New Roman"/>
        </w:rPr>
      </w:pPr>
    </w:p>
    <w:p w14:paraId="17EB159A" w14:textId="2D0646B6" w:rsidR="00A16341" w:rsidRDefault="00A16341" w:rsidP="00A16341">
      <w:pPr>
        <w:pStyle w:val="Tretekstu"/>
        <w:spacing w:after="0"/>
        <w:jc w:val="both"/>
        <w:rPr>
          <w:rFonts w:ascii="Times New Roman" w:hAnsi="Times New Roman" w:cs="Times New Roman"/>
        </w:rPr>
      </w:pPr>
      <w:r w:rsidRPr="00F14FE0">
        <w:rPr>
          <w:rFonts w:ascii="Times New Roman" w:eastAsia="Times New Roman" w:hAnsi="Times New Roman" w:cs="Times New Roman"/>
        </w:rPr>
        <w:t xml:space="preserve">b) </w:t>
      </w:r>
      <w:r w:rsidRPr="007A3574">
        <w:rPr>
          <w:rFonts w:ascii="Times New Roman" w:eastAsia="Times New Roman" w:hAnsi="Times New Roman" w:cs="Times New Roman"/>
          <w:b/>
          <w:bCs/>
        </w:rPr>
        <w:t>2 szt. monitorów</w:t>
      </w:r>
      <w:r w:rsidRPr="00E914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następujących parametrach:</w:t>
      </w:r>
    </w:p>
    <w:tbl>
      <w:tblPr>
        <w:tblpPr w:leftFromText="141" w:rightFromText="141" w:vertAnchor="text" w:tblpY="1"/>
        <w:tblOverlap w:val="never"/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3"/>
        <w:gridCol w:w="6618"/>
      </w:tblGrid>
      <w:tr w:rsidR="00A16341" w:rsidRPr="001E7396" w14:paraId="3609F67E" w14:textId="77777777" w:rsidTr="00DD245C">
        <w:trPr>
          <w:trHeight w:val="370"/>
        </w:trPr>
        <w:tc>
          <w:tcPr>
            <w:tcW w:w="2829" w:type="pct"/>
            <w:vAlign w:val="center"/>
            <w:hideMark/>
          </w:tcPr>
          <w:p w14:paraId="30A8784F" w14:textId="77777777" w:rsidR="00A16341" w:rsidRPr="001E7396" w:rsidRDefault="00A16341" w:rsidP="00DD2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7396">
              <w:rPr>
                <w:rFonts w:ascii="Times New Roman" w:eastAsia="Calibri" w:hAnsi="Times New Roman" w:cs="Times New Roman"/>
                <w:b/>
                <w:bCs/>
              </w:rPr>
              <w:t>Wymagane parametry minimalne</w:t>
            </w:r>
          </w:p>
        </w:tc>
        <w:tc>
          <w:tcPr>
            <w:tcW w:w="2171" w:type="pct"/>
            <w:vAlign w:val="center"/>
          </w:tcPr>
          <w:p w14:paraId="4A1C2D7D" w14:textId="77777777" w:rsidR="00A16341" w:rsidRPr="001E7396" w:rsidRDefault="00A16341" w:rsidP="00DD245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Oferowane parametry techniczne lub funkcjonalne</w:t>
            </w:r>
          </w:p>
        </w:tc>
      </w:tr>
      <w:tr w:rsidR="00A16341" w:rsidRPr="00443772" w14:paraId="17DECB89" w14:textId="77777777" w:rsidTr="00A16341">
        <w:trPr>
          <w:trHeight w:val="1692"/>
        </w:trPr>
        <w:tc>
          <w:tcPr>
            <w:tcW w:w="2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4210B2" w14:textId="77777777" w:rsidR="00A16341" w:rsidRPr="00443772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3772">
              <w:rPr>
                <w:rFonts w:ascii="Times New Roman" w:eastAsia="Calibri" w:hAnsi="Times New Roman" w:cs="Times New Roman"/>
              </w:rPr>
              <w:t>- Format: 16:9</w:t>
            </w:r>
          </w:p>
          <w:p w14:paraId="7C875D18" w14:textId="77777777" w:rsidR="00A16341" w:rsidRPr="00443772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3772">
              <w:rPr>
                <w:rFonts w:ascii="Times New Roman" w:eastAsia="Calibri" w:hAnsi="Times New Roman" w:cs="Times New Roman"/>
              </w:rPr>
              <w:t>- Przekątna ekranu: 27</w:t>
            </w:r>
            <w:r>
              <w:rPr>
                <w:rFonts w:ascii="Times New Roman" w:eastAsia="Calibri" w:hAnsi="Times New Roman" w:cs="Times New Roman"/>
              </w:rPr>
              <w:t>”</w:t>
            </w:r>
          </w:p>
          <w:p w14:paraId="700B5927" w14:textId="77777777" w:rsidR="00A16341" w:rsidRPr="00443772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3772">
              <w:rPr>
                <w:rFonts w:ascii="Times New Roman" w:eastAsia="Calibri" w:hAnsi="Times New Roman" w:cs="Times New Roman"/>
              </w:rPr>
              <w:t>- Rozdzielczość: 2560 x 1440 (WQHD)</w:t>
            </w:r>
          </w:p>
          <w:p w14:paraId="7E681BAF" w14:textId="77777777" w:rsidR="00A16341" w:rsidRPr="00443772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3772">
              <w:rPr>
                <w:rFonts w:ascii="Times New Roman" w:eastAsia="Calibri" w:hAnsi="Times New Roman" w:cs="Times New Roman"/>
              </w:rPr>
              <w:t>- Ekran: Płaski</w:t>
            </w:r>
          </w:p>
          <w:p w14:paraId="7AFB05C7" w14:textId="77777777" w:rsidR="00A16341" w:rsidRPr="00443772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3772">
              <w:rPr>
                <w:rFonts w:ascii="Times New Roman" w:eastAsia="Calibri" w:hAnsi="Times New Roman" w:cs="Times New Roman"/>
              </w:rPr>
              <w:t>- Rodzaj podświetlenia: LED</w:t>
            </w:r>
          </w:p>
          <w:p w14:paraId="0B199137" w14:textId="77777777" w:rsidR="00A16341" w:rsidRPr="00443772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3772">
              <w:rPr>
                <w:rFonts w:ascii="Times New Roman" w:eastAsia="Calibri" w:hAnsi="Times New Roman" w:cs="Times New Roman"/>
              </w:rPr>
              <w:t>- Kontrast statyczny: 1000:1 </w:t>
            </w:r>
          </w:p>
          <w:p w14:paraId="6EE4B070" w14:textId="77777777" w:rsidR="00A16341" w:rsidRPr="00443772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3772">
              <w:rPr>
                <w:rFonts w:ascii="Times New Roman" w:eastAsia="Calibri" w:hAnsi="Times New Roman" w:cs="Times New Roman"/>
              </w:rPr>
              <w:t>- Kąt widzenia (poziomy/pionowy): 178°/178°</w:t>
            </w:r>
          </w:p>
          <w:p w14:paraId="5651A123" w14:textId="77777777" w:rsidR="00A16341" w:rsidRPr="00443772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3772">
              <w:rPr>
                <w:rFonts w:ascii="Times New Roman" w:eastAsia="Calibri" w:hAnsi="Times New Roman" w:cs="Times New Roman"/>
              </w:rPr>
              <w:t>- Jasność: 300 cd/m2</w:t>
            </w:r>
          </w:p>
          <w:p w14:paraId="149F9DA6" w14:textId="77777777" w:rsidR="00A16341" w:rsidRPr="00443772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3772">
              <w:rPr>
                <w:rFonts w:ascii="Times New Roman" w:eastAsia="Calibri" w:hAnsi="Times New Roman" w:cs="Times New Roman"/>
              </w:rPr>
              <w:t xml:space="preserve">- Synchronizacja częstotliwości: AMD </w:t>
            </w:r>
            <w:proofErr w:type="spellStart"/>
            <w:r w:rsidRPr="00443772">
              <w:rPr>
                <w:rFonts w:ascii="Times New Roman" w:eastAsia="Calibri" w:hAnsi="Times New Roman" w:cs="Times New Roman"/>
              </w:rPr>
              <w:t>Free-sync</w:t>
            </w:r>
            <w:proofErr w:type="spellEnd"/>
          </w:p>
          <w:p w14:paraId="4A6FAC4A" w14:textId="77777777" w:rsidR="00A16341" w:rsidRPr="00443772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3772">
              <w:rPr>
                <w:rFonts w:ascii="Times New Roman" w:eastAsia="Calibri" w:hAnsi="Times New Roman" w:cs="Times New Roman"/>
              </w:rPr>
              <w:t xml:space="preserve">- Częstotliwość odświeżania: 120 </w:t>
            </w:r>
            <w:proofErr w:type="spellStart"/>
            <w:r w:rsidRPr="00443772">
              <w:rPr>
                <w:rFonts w:ascii="Times New Roman" w:eastAsia="Calibri" w:hAnsi="Times New Roman" w:cs="Times New Roman"/>
              </w:rPr>
              <w:t>Hz</w:t>
            </w:r>
            <w:proofErr w:type="spellEnd"/>
          </w:p>
          <w:p w14:paraId="39317B8F" w14:textId="77777777" w:rsidR="00A16341" w:rsidRPr="00443772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3772">
              <w:rPr>
                <w:rFonts w:ascii="Times New Roman" w:eastAsia="Calibri" w:hAnsi="Times New Roman" w:cs="Times New Roman"/>
              </w:rPr>
              <w:t>- Powłoka matrycy: Matowa</w:t>
            </w:r>
          </w:p>
          <w:p w14:paraId="3A5DED46" w14:textId="77777777" w:rsidR="00A16341" w:rsidRPr="00443772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3772">
              <w:rPr>
                <w:rFonts w:ascii="Times New Roman" w:eastAsia="Calibri" w:hAnsi="Times New Roman" w:cs="Times New Roman"/>
              </w:rPr>
              <w:t>-Technologia ochrony oczu: Redukcja migotania, Redukcja niebieskiego światła</w:t>
            </w:r>
          </w:p>
          <w:p w14:paraId="4064657B" w14:textId="77777777" w:rsidR="00A16341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695EB5C" w14:textId="77777777" w:rsidR="00A16341" w:rsidRPr="00443772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3772">
              <w:rPr>
                <w:rFonts w:ascii="Times New Roman" w:eastAsia="Calibri" w:hAnsi="Times New Roman" w:cs="Times New Roman"/>
              </w:rPr>
              <w:t>- Typ matrycy: IPS</w:t>
            </w:r>
          </w:p>
          <w:p w14:paraId="207313CC" w14:textId="77777777" w:rsidR="00A16341" w:rsidRPr="00443772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3772">
              <w:rPr>
                <w:rFonts w:ascii="Times New Roman" w:eastAsia="Calibri" w:hAnsi="Times New Roman" w:cs="Times New Roman"/>
              </w:rPr>
              <w:t>- Podstawowe złącza: </w:t>
            </w:r>
            <w:proofErr w:type="spellStart"/>
            <w:r w:rsidRPr="00443772">
              <w:rPr>
                <w:rFonts w:ascii="Times New Roman" w:eastAsia="Calibri" w:hAnsi="Times New Roman" w:cs="Times New Roman"/>
              </w:rPr>
              <w:t>DisplayPort</w:t>
            </w:r>
            <w:proofErr w:type="spellEnd"/>
            <w:r w:rsidRPr="00443772">
              <w:rPr>
                <w:rFonts w:ascii="Times New Roman" w:eastAsia="Calibri" w:hAnsi="Times New Roman" w:cs="Times New Roman"/>
              </w:rPr>
              <w:t xml:space="preserve"> x1, HDMI x1</w:t>
            </w:r>
          </w:p>
          <w:p w14:paraId="79CB37BF" w14:textId="77777777" w:rsidR="00A16341" w:rsidRPr="00443772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3772">
              <w:rPr>
                <w:rFonts w:ascii="Times New Roman" w:eastAsia="Calibri" w:hAnsi="Times New Roman" w:cs="Times New Roman"/>
              </w:rPr>
              <w:t>- certyfikat Energy Star</w:t>
            </w:r>
          </w:p>
          <w:p w14:paraId="042694E6" w14:textId="77777777" w:rsidR="00A16341" w:rsidRPr="00443772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3772">
              <w:rPr>
                <w:rFonts w:ascii="Times New Roman" w:eastAsia="Calibri" w:hAnsi="Times New Roman" w:cs="Times New Roman"/>
              </w:rPr>
              <w:t>- certyfikat EPEAT Gold</w:t>
            </w:r>
          </w:p>
          <w:p w14:paraId="572AEE6E" w14:textId="77777777" w:rsidR="00A16341" w:rsidRPr="00443772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3772">
              <w:rPr>
                <w:rFonts w:ascii="Times New Roman" w:eastAsia="Calibri" w:hAnsi="Times New Roman" w:cs="Times New Roman"/>
              </w:rPr>
              <w:t>- certyfikat TCO</w:t>
            </w:r>
          </w:p>
          <w:p w14:paraId="2509D89D" w14:textId="77777777" w:rsidR="00A16341" w:rsidRPr="00443772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3772">
              <w:rPr>
                <w:rFonts w:ascii="Times New Roman" w:eastAsia="Calibri" w:hAnsi="Times New Roman" w:cs="Times New Roman"/>
              </w:rPr>
              <w:t>- znak bezpieczeństwa CE</w:t>
            </w:r>
          </w:p>
          <w:p w14:paraId="4D2DB568" w14:textId="77777777" w:rsidR="00A16341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3772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443772">
              <w:rPr>
                <w:rFonts w:ascii="Times New Roman" w:eastAsia="Calibri" w:hAnsi="Times New Roman" w:cs="Times New Roman"/>
              </w:rPr>
              <w:t>RoHS</w:t>
            </w:r>
            <w:proofErr w:type="spellEnd"/>
          </w:p>
          <w:p w14:paraId="10266D8C" w14:textId="77777777" w:rsidR="00A16341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D45581F" w14:textId="77777777" w:rsidR="00A16341" w:rsidRPr="00286DF7" w:rsidRDefault="00A16341" w:rsidP="00A1634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286DF7">
              <w:rPr>
                <w:rFonts w:ascii="Times New Roman" w:eastAsia="Times New Roman" w:hAnsi="Times New Roman" w:cs="Times New Roman"/>
                <w:color w:val="000000"/>
              </w:rPr>
              <w:t>gwarancja producenta 24 miesiące,</w:t>
            </w:r>
          </w:p>
          <w:p w14:paraId="585262F2" w14:textId="77777777" w:rsidR="00A16341" w:rsidRPr="00286DF7" w:rsidRDefault="00A16341" w:rsidP="00A1634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286DF7">
              <w:rPr>
                <w:rFonts w:ascii="Times New Roman" w:eastAsia="Times New Roman" w:hAnsi="Times New Roman" w:cs="Times New Roman"/>
                <w:color w:val="000000"/>
              </w:rPr>
              <w:t>przyjmowanie zgłoszeń w języku polskim,</w:t>
            </w:r>
          </w:p>
          <w:p w14:paraId="05C7D309" w14:textId="6BAAB4E7" w:rsidR="00A16341" w:rsidRPr="00443772" w:rsidRDefault="00A16341" w:rsidP="00A1634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286DF7">
              <w:rPr>
                <w:rFonts w:ascii="Times New Roman" w:eastAsia="Times New Roman" w:hAnsi="Times New Roman" w:cs="Times New Roman"/>
                <w:color w:val="000000"/>
              </w:rPr>
              <w:t xml:space="preserve">serwis realizowany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 Polsce </w:t>
            </w:r>
            <w:r w:rsidRPr="00286DF7">
              <w:rPr>
                <w:rFonts w:ascii="Times New Roman" w:eastAsia="Times New Roman" w:hAnsi="Times New Roman" w:cs="Times New Roman"/>
                <w:color w:val="000000"/>
              </w:rPr>
              <w:t>przez producenta lub autoryzowanego partnera serwisowego producenta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7A522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Format:</w:t>
            </w:r>
            <w:r>
              <w:rPr>
                <w:rFonts w:ascii="Times New Roman" w:hAnsi="Times New Roman" w:cs="Times New Roman"/>
                <w:lang w:eastAsia="pl-PL"/>
              </w:rPr>
              <w:t>………………………………………………………………….</w:t>
            </w:r>
          </w:p>
          <w:p w14:paraId="0086F148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Przekątna ekranu:</w:t>
            </w:r>
            <w:r w:rsidRPr="00443772">
              <w:rPr>
                <w:rFonts w:ascii="Times New Roman" w:hAnsi="Times New Roman" w:cs="Times New Roman"/>
                <w:lang w:eastAsia="pl-PL"/>
              </w:rPr>
              <w:t> </w:t>
            </w:r>
            <w:r>
              <w:rPr>
                <w:rFonts w:ascii="Times New Roman" w:hAnsi="Times New Roman" w:cs="Times New Roman"/>
                <w:lang w:eastAsia="pl-PL"/>
              </w:rPr>
              <w:t>………………………………………………………</w:t>
            </w:r>
          </w:p>
          <w:p w14:paraId="53E30829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Rozdzielczość:</w:t>
            </w:r>
            <w:r>
              <w:rPr>
                <w:rFonts w:ascii="Times New Roman" w:hAnsi="Times New Roman" w:cs="Times New Roman"/>
                <w:lang w:eastAsia="pl-PL"/>
              </w:rPr>
              <w:t>…………………………………………………………..</w:t>
            </w:r>
          </w:p>
          <w:p w14:paraId="47BCDECB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Ekran:</w:t>
            </w:r>
            <w:r w:rsidRPr="00443772">
              <w:rPr>
                <w:rFonts w:ascii="Times New Roman" w:hAnsi="Times New Roman" w:cs="Times New Roman"/>
                <w:lang w:eastAsia="pl-PL"/>
              </w:rPr>
              <w:t> </w:t>
            </w:r>
            <w:r>
              <w:rPr>
                <w:rFonts w:ascii="Times New Roman" w:hAnsi="Times New Roman" w:cs="Times New Roman"/>
                <w:lang w:eastAsia="pl-PL"/>
              </w:rPr>
              <w:t xml:space="preserve">                                           TAK/NIE*</w:t>
            </w:r>
          </w:p>
          <w:p w14:paraId="33BBE524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Rodzaj podświetlenia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 xml:space="preserve">:                   </w:t>
            </w:r>
            <w:r>
              <w:rPr>
                <w:rFonts w:ascii="Times New Roman" w:hAnsi="Times New Roman" w:cs="Times New Roman"/>
                <w:lang w:eastAsia="pl-PL"/>
              </w:rPr>
              <w:t>TAK/NIE*</w:t>
            </w:r>
          </w:p>
          <w:p w14:paraId="4A527649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Kontrast statyczny:</w:t>
            </w:r>
            <w:r>
              <w:rPr>
                <w:rFonts w:ascii="Times New Roman" w:hAnsi="Times New Roman" w:cs="Times New Roman"/>
                <w:lang w:eastAsia="pl-PL"/>
              </w:rPr>
              <w:t>……………………………………………………...</w:t>
            </w:r>
          </w:p>
          <w:p w14:paraId="5890B10D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Kąt widzenia (poziomy/pionowy):</w:t>
            </w:r>
            <w:r>
              <w:rPr>
                <w:rFonts w:ascii="Times New Roman" w:hAnsi="Times New Roman" w:cs="Times New Roman"/>
                <w:lang w:eastAsia="pl-PL"/>
              </w:rPr>
              <w:t>……………………………………...</w:t>
            </w:r>
          </w:p>
          <w:p w14:paraId="41E51418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Jasność:</w:t>
            </w:r>
            <w:r>
              <w:rPr>
                <w:rFonts w:ascii="Times New Roman" w:hAnsi="Times New Roman" w:cs="Times New Roman"/>
                <w:lang w:eastAsia="pl-PL"/>
              </w:rPr>
              <w:t>………………………………………………………………….</w:t>
            </w:r>
          </w:p>
          <w:p w14:paraId="0C40A46E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Synchronizacja częstotliwości:</w:t>
            </w:r>
            <w:r w:rsidRPr="00443772">
              <w:rPr>
                <w:rFonts w:ascii="Times New Roman" w:hAnsi="Times New Roman" w:cs="Times New Roman"/>
                <w:lang w:eastAsia="pl-PL"/>
              </w:rPr>
              <w:t> </w:t>
            </w:r>
            <w:r>
              <w:rPr>
                <w:rFonts w:ascii="Times New Roman" w:hAnsi="Times New Roman" w:cs="Times New Roman"/>
                <w:lang w:eastAsia="pl-PL"/>
              </w:rPr>
              <w:t xml:space="preserve">    TAK/NIE*</w:t>
            </w:r>
          </w:p>
          <w:p w14:paraId="26F0BCEB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Częstotliwość odświeżania:</w:t>
            </w:r>
            <w:r>
              <w:rPr>
                <w:rFonts w:ascii="Times New Roman" w:hAnsi="Times New Roman" w:cs="Times New Roman"/>
                <w:lang w:eastAsia="pl-PL"/>
              </w:rPr>
              <w:t>……………………………………………..</w:t>
            </w:r>
          </w:p>
          <w:p w14:paraId="7C8C5C9B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Powłoka matrycy:</w:t>
            </w:r>
            <w:r w:rsidRPr="00443772">
              <w:rPr>
                <w:rFonts w:ascii="Times New Roman" w:hAnsi="Times New Roman" w:cs="Times New Roman"/>
                <w:lang w:eastAsia="pl-PL"/>
              </w:rPr>
              <w:t> </w:t>
            </w:r>
            <w:r>
              <w:rPr>
                <w:rFonts w:ascii="Times New Roman" w:hAnsi="Times New Roman" w:cs="Times New Roman"/>
                <w:lang w:eastAsia="pl-PL"/>
              </w:rPr>
              <w:t xml:space="preserve">                        TAK/NIE*</w:t>
            </w:r>
          </w:p>
          <w:p w14:paraId="2FC9B353" w14:textId="77777777" w:rsidR="00A16341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lang w:eastAsia="pl-PL"/>
              </w:rPr>
              <w:t>Redukcja migotania</w:t>
            </w:r>
            <w:r>
              <w:rPr>
                <w:rFonts w:ascii="Times New Roman" w:hAnsi="Times New Roman" w:cs="Times New Roman"/>
                <w:lang w:eastAsia="pl-PL"/>
              </w:rPr>
              <w:t>:                       TAK/NIE*</w:t>
            </w:r>
          </w:p>
          <w:p w14:paraId="67F14B4B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lang w:eastAsia="pl-PL"/>
              </w:rPr>
              <w:t>Redukcja niebieskiego światła</w:t>
            </w:r>
            <w:r>
              <w:rPr>
                <w:rFonts w:ascii="Times New Roman" w:hAnsi="Times New Roman" w:cs="Times New Roman"/>
                <w:lang w:eastAsia="pl-PL"/>
              </w:rPr>
              <w:t xml:space="preserve">       TAK/NIE*</w:t>
            </w:r>
          </w:p>
          <w:p w14:paraId="2EE27BC7" w14:textId="77777777" w:rsidR="00A16341" w:rsidRPr="00443772" w:rsidRDefault="00A16341" w:rsidP="00DD2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Typ matrycy:</w:t>
            </w:r>
            <w:r w:rsidRPr="00443772">
              <w:rPr>
                <w:rFonts w:ascii="Times New Roman" w:hAnsi="Times New Roman" w:cs="Times New Roman"/>
                <w:lang w:eastAsia="pl-PL"/>
              </w:rPr>
              <w:t> </w:t>
            </w:r>
            <w:r>
              <w:rPr>
                <w:rFonts w:ascii="Times New Roman" w:hAnsi="Times New Roman" w:cs="Times New Roman"/>
                <w:lang w:eastAsia="pl-PL"/>
              </w:rPr>
              <w:t xml:space="preserve">                                 TAK/NIE*</w:t>
            </w:r>
          </w:p>
          <w:p w14:paraId="41B33A9D" w14:textId="77777777" w:rsidR="00A16341" w:rsidRDefault="00A16341" w:rsidP="00DD245C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443772">
              <w:rPr>
                <w:rFonts w:ascii="Times New Roman" w:hAnsi="Times New Roman" w:cs="Times New Roman"/>
                <w:bdr w:val="none" w:sz="0" w:space="0" w:color="auto" w:frame="1"/>
                <w:lang w:eastAsia="pl-PL"/>
              </w:rPr>
              <w:t>Podstawowe złącza:</w:t>
            </w:r>
            <w:r w:rsidRPr="00443772">
              <w:rPr>
                <w:rFonts w:ascii="Times New Roman" w:hAnsi="Times New Roman" w:cs="Times New Roman"/>
                <w:lang w:eastAsia="pl-PL"/>
              </w:rPr>
              <w:t> </w:t>
            </w:r>
            <w:proofErr w:type="spellStart"/>
            <w:r w:rsidRPr="00443772">
              <w:rPr>
                <w:rFonts w:ascii="Times New Roman" w:hAnsi="Times New Roman" w:cs="Times New Roman"/>
                <w:lang w:eastAsia="pl-PL"/>
              </w:rPr>
              <w:t>DisplayPort</w:t>
            </w:r>
            <w:proofErr w:type="spellEnd"/>
            <w:r w:rsidRPr="00443772">
              <w:rPr>
                <w:rFonts w:ascii="Times New Roman" w:hAnsi="Times New Roman" w:cs="Times New Roman"/>
                <w:lang w:eastAsia="pl-PL"/>
              </w:rPr>
              <w:t xml:space="preserve"> x</w:t>
            </w:r>
            <w:r>
              <w:rPr>
                <w:rFonts w:ascii="Times New Roman" w:hAnsi="Times New Roman" w:cs="Times New Roman"/>
                <w:lang w:eastAsia="pl-PL"/>
              </w:rPr>
              <w:t xml:space="preserve"> …………….</w:t>
            </w:r>
            <w:r w:rsidRPr="00443772">
              <w:rPr>
                <w:rFonts w:ascii="Times New Roman" w:hAnsi="Times New Roman" w:cs="Times New Roman"/>
                <w:lang w:eastAsia="pl-PL"/>
              </w:rPr>
              <w:t>, HDMI x</w:t>
            </w:r>
            <w:r>
              <w:rPr>
                <w:rFonts w:ascii="Times New Roman" w:hAnsi="Times New Roman" w:cs="Times New Roman"/>
                <w:lang w:eastAsia="pl-PL"/>
              </w:rPr>
              <w:t xml:space="preserve"> ……………</w:t>
            </w:r>
          </w:p>
          <w:p w14:paraId="13DC7127" w14:textId="77777777" w:rsidR="00A16341" w:rsidRDefault="00A16341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Certyfikat Energy Star:                     </w:t>
            </w: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0AEDB006" w14:textId="77777777" w:rsidR="00A16341" w:rsidRDefault="00A16341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Certyfikat EPEAT Gold:                   </w:t>
            </w: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5B869B43" w14:textId="77777777" w:rsidR="00A16341" w:rsidRDefault="00A16341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Certyfikat TCO:</w:t>
            </w: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                               TAK / NIE*</w:t>
            </w:r>
          </w:p>
          <w:p w14:paraId="55FF454F" w14:textId="77777777" w:rsidR="00A16341" w:rsidRDefault="00A16341" w:rsidP="00DD24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Znak bezpieczeństwa CE:                 </w:t>
            </w: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>TAK / NIE*</w:t>
            </w:r>
          </w:p>
          <w:p w14:paraId="79FF4BD9" w14:textId="77777777" w:rsidR="00A16341" w:rsidRDefault="00A16341" w:rsidP="00DD245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RoHS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color w:val="15181B"/>
                <w:shd w:val="clear" w:color="auto" w:fill="FFFFFF"/>
              </w:rPr>
              <w:t xml:space="preserve">                                               TAK / NIE*</w:t>
            </w:r>
          </w:p>
          <w:p w14:paraId="740F8BA2" w14:textId="77777777" w:rsidR="00A16341" w:rsidRDefault="00A16341" w:rsidP="00DD245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15181B"/>
                <w:shd w:val="clear" w:color="auto" w:fill="FFFFFF"/>
              </w:rPr>
            </w:pPr>
          </w:p>
          <w:p w14:paraId="50A791F2" w14:textId="77777777" w:rsidR="00A16341" w:rsidRDefault="00A16341" w:rsidP="00A1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Gwarancja producenta ……………… miesięcy</w:t>
            </w:r>
          </w:p>
          <w:p w14:paraId="4796D94A" w14:textId="77777777" w:rsidR="00A16341" w:rsidRDefault="00A16341" w:rsidP="00A1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Przyjmowanie zgłoszeń w języku polskim:             TAK/NIE*</w:t>
            </w:r>
          </w:p>
          <w:p w14:paraId="011AC6B3" w14:textId="77777777" w:rsidR="00A16341" w:rsidRDefault="00A16341" w:rsidP="00A1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Serwis gwarancyjny prowadzi ………………...………………………</w:t>
            </w:r>
          </w:p>
          <w:p w14:paraId="3D12DE16" w14:textId="7B457A32" w:rsidR="00A16341" w:rsidRPr="00443772" w:rsidRDefault="00A16341" w:rsidP="00A1634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…………………………………………………….. (dane kontaktowe)</w:t>
            </w:r>
          </w:p>
        </w:tc>
      </w:tr>
    </w:tbl>
    <w:p w14:paraId="1410308D" w14:textId="33ED065B" w:rsidR="00A16341" w:rsidRDefault="00A16341" w:rsidP="005908FE">
      <w:pPr>
        <w:widowControl w:val="0"/>
        <w:tabs>
          <w:tab w:val="num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color w:val="000000"/>
        </w:rPr>
      </w:pPr>
      <w:r w:rsidRPr="007E0097">
        <w:rPr>
          <w:rFonts w:ascii="Times New Roman" w:hAnsi="Times New Roman" w:cs="Times New Roman"/>
          <w:b/>
          <w:i/>
          <w:color w:val="000000"/>
        </w:rPr>
        <w:t>* niewłaściwe skreślić lub właściwie zakreślić</w:t>
      </w:r>
    </w:p>
    <w:p w14:paraId="27199CF6" w14:textId="1BF17FC5" w:rsidR="005908FE" w:rsidRDefault="005908FE" w:rsidP="005908FE">
      <w:pPr>
        <w:widowControl w:val="0"/>
        <w:tabs>
          <w:tab w:val="num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color w:val="000000"/>
        </w:rPr>
      </w:pPr>
    </w:p>
    <w:p w14:paraId="1ABF5E98" w14:textId="3A9C9F46" w:rsidR="0050197B" w:rsidRDefault="0050197B" w:rsidP="005908FE">
      <w:pPr>
        <w:widowControl w:val="0"/>
        <w:tabs>
          <w:tab w:val="num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color w:val="000000"/>
        </w:rPr>
      </w:pPr>
    </w:p>
    <w:p w14:paraId="259700CC" w14:textId="77777777" w:rsidR="0050197B" w:rsidRDefault="0050197B" w:rsidP="005908FE">
      <w:pPr>
        <w:widowControl w:val="0"/>
        <w:tabs>
          <w:tab w:val="num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color w:val="000000"/>
        </w:rPr>
      </w:pPr>
    </w:p>
    <w:p w14:paraId="28810440" w14:textId="788CD7E6" w:rsidR="00F864F9" w:rsidRDefault="00F864F9" w:rsidP="005908FE">
      <w:pPr>
        <w:widowControl w:val="0"/>
        <w:tabs>
          <w:tab w:val="num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color w:val="000000"/>
        </w:rPr>
      </w:pPr>
    </w:p>
    <w:p w14:paraId="4E438BCA" w14:textId="77777777" w:rsidR="00F864F9" w:rsidRPr="005908FE" w:rsidRDefault="00F864F9" w:rsidP="005908FE">
      <w:pPr>
        <w:widowControl w:val="0"/>
        <w:tabs>
          <w:tab w:val="num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color w:val="000000"/>
        </w:rPr>
      </w:pPr>
    </w:p>
    <w:p w14:paraId="4C235DF3" w14:textId="77777777" w:rsidR="00A16341" w:rsidRDefault="00A16341" w:rsidP="00A16341">
      <w:pPr>
        <w:pStyle w:val="Tretekstu"/>
        <w:spacing w:after="0"/>
        <w:jc w:val="both"/>
        <w:rPr>
          <w:rFonts w:ascii="Times New Roman" w:hAnsi="Times New Roman" w:cs="Times New Roman"/>
        </w:rPr>
      </w:pPr>
      <w:r w:rsidRPr="00F14FE0">
        <w:rPr>
          <w:rFonts w:ascii="Times New Roman" w:eastAsia="Times New Roman" w:hAnsi="Times New Roman" w:cs="Times New Roman"/>
        </w:rPr>
        <w:t xml:space="preserve">c) </w:t>
      </w:r>
      <w:r w:rsidRPr="007A3574">
        <w:rPr>
          <w:rFonts w:ascii="Times New Roman" w:eastAsia="Times New Roman" w:hAnsi="Times New Roman" w:cs="Times New Roman"/>
          <w:b/>
          <w:bCs/>
        </w:rPr>
        <w:t>4 szt. dysków zewnętrznych</w:t>
      </w:r>
      <w:r w:rsidRPr="00E914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następujących parametrach:</w:t>
      </w:r>
    </w:p>
    <w:tbl>
      <w:tblPr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3"/>
        <w:gridCol w:w="6618"/>
      </w:tblGrid>
      <w:tr w:rsidR="00A16341" w:rsidRPr="001E7396" w14:paraId="3B87FF6E" w14:textId="77777777" w:rsidTr="00DD245C">
        <w:trPr>
          <w:trHeight w:val="370"/>
        </w:trPr>
        <w:tc>
          <w:tcPr>
            <w:tcW w:w="2829" w:type="pct"/>
            <w:vAlign w:val="center"/>
            <w:hideMark/>
          </w:tcPr>
          <w:p w14:paraId="03D80D1F" w14:textId="77777777" w:rsidR="00A16341" w:rsidRPr="001E7396" w:rsidRDefault="00A16341" w:rsidP="00DD2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7396">
              <w:rPr>
                <w:rFonts w:ascii="Times New Roman" w:eastAsia="Calibri" w:hAnsi="Times New Roman" w:cs="Times New Roman"/>
                <w:b/>
                <w:bCs/>
              </w:rPr>
              <w:t>Wymagane parametry minimalne</w:t>
            </w:r>
          </w:p>
        </w:tc>
        <w:tc>
          <w:tcPr>
            <w:tcW w:w="2171" w:type="pct"/>
            <w:vAlign w:val="center"/>
          </w:tcPr>
          <w:p w14:paraId="127C0993" w14:textId="77777777" w:rsidR="00A16341" w:rsidRPr="001E7396" w:rsidRDefault="00A16341" w:rsidP="00DD245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Oferowane parametry techniczne lub funkcjonalne</w:t>
            </w:r>
          </w:p>
        </w:tc>
      </w:tr>
      <w:tr w:rsidR="00A16341" w:rsidRPr="00443772" w14:paraId="397F36B6" w14:textId="77777777" w:rsidTr="00DD245C">
        <w:trPr>
          <w:trHeight w:val="1167"/>
        </w:trPr>
        <w:tc>
          <w:tcPr>
            <w:tcW w:w="2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5EED2F" w14:textId="77777777" w:rsidR="00A16341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3772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Typ: SSD</w:t>
            </w:r>
          </w:p>
          <w:p w14:paraId="33BE1631" w14:textId="77777777" w:rsidR="00A16341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Pojemność min. 500GB</w:t>
            </w:r>
          </w:p>
          <w:p w14:paraId="1E6621DB" w14:textId="77777777" w:rsidR="00A16341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Interfejs: USB 3.0</w:t>
            </w:r>
          </w:p>
          <w:p w14:paraId="4F2D900C" w14:textId="77777777" w:rsidR="00A16341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Prędkość zapisu: min. 1000MB/s</w:t>
            </w:r>
          </w:p>
          <w:p w14:paraId="21FBECC2" w14:textId="77777777" w:rsidR="00A16341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Prędkość odczytu: min. 1000MB/s</w:t>
            </w:r>
          </w:p>
          <w:p w14:paraId="5A1D8950" w14:textId="77777777" w:rsidR="00A16341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Złącze: USB typu A</w:t>
            </w:r>
          </w:p>
          <w:p w14:paraId="6A9D211E" w14:textId="77777777" w:rsidR="00A16341" w:rsidRPr="00286DF7" w:rsidRDefault="00A16341" w:rsidP="00A1634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286DF7">
              <w:rPr>
                <w:rFonts w:ascii="Times New Roman" w:eastAsia="Times New Roman" w:hAnsi="Times New Roman" w:cs="Times New Roman"/>
                <w:color w:val="000000"/>
              </w:rPr>
              <w:t>gwarancja producenta 24 miesiące,</w:t>
            </w:r>
          </w:p>
          <w:p w14:paraId="290C7AD4" w14:textId="77777777" w:rsidR="00A16341" w:rsidRPr="00286DF7" w:rsidRDefault="00A16341" w:rsidP="00A1634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286DF7">
              <w:rPr>
                <w:rFonts w:ascii="Times New Roman" w:eastAsia="Times New Roman" w:hAnsi="Times New Roman" w:cs="Times New Roman"/>
                <w:color w:val="000000"/>
              </w:rPr>
              <w:t>przyjmowanie zgłoszeń w języku polskim,</w:t>
            </w:r>
          </w:p>
          <w:p w14:paraId="58B6A47E" w14:textId="5ED0E550" w:rsidR="00A16341" w:rsidRPr="00443772" w:rsidRDefault="00A16341" w:rsidP="00A1634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286DF7">
              <w:rPr>
                <w:rFonts w:ascii="Times New Roman" w:eastAsia="Times New Roman" w:hAnsi="Times New Roman" w:cs="Times New Roman"/>
                <w:color w:val="000000"/>
              </w:rPr>
              <w:t xml:space="preserve">serwis realizowany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 Polsce </w:t>
            </w:r>
            <w:r w:rsidRPr="00286DF7">
              <w:rPr>
                <w:rFonts w:ascii="Times New Roman" w:eastAsia="Times New Roman" w:hAnsi="Times New Roman" w:cs="Times New Roman"/>
                <w:color w:val="000000"/>
              </w:rPr>
              <w:t>przez producenta lub autoryzowanego partnera serwisowego producenta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163B1" w14:textId="77777777" w:rsidR="00A16341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Typ:                                              TAK/NIE*</w:t>
            </w:r>
          </w:p>
          <w:p w14:paraId="08EA690D" w14:textId="77777777" w:rsidR="00A16341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Pojemność:………………………………………………………………</w:t>
            </w:r>
          </w:p>
          <w:p w14:paraId="23CCD2FE" w14:textId="77777777" w:rsidR="00A16341" w:rsidRDefault="00A16341" w:rsidP="00DD245C">
            <w:pPr>
              <w:snapToGrid w:val="0"/>
              <w:spacing w:after="0" w:line="240" w:lineRule="auto"/>
              <w:ind w:left="708" w:hanging="7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Interfejs:                                      TAK/NIE*</w:t>
            </w:r>
          </w:p>
          <w:p w14:paraId="03C727C1" w14:textId="77777777" w:rsidR="00A16341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Prędkość zapisu:………………………………………………………...</w:t>
            </w:r>
          </w:p>
          <w:p w14:paraId="0A4CC38D" w14:textId="77777777" w:rsidR="00A16341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Prędkość odczytu:……………………………………………………….</w:t>
            </w:r>
          </w:p>
          <w:p w14:paraId="74797E36" w14:textId="77777777" w:rsidR="00A16341" w:rsidRDefault="00A16341" w:rsidP="00DD24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Złącze:                                        TAK/NIE*</w:t>
            </w:r>
          </w:p>
          <w:p w14:paraId="73EBC949" w14:textId="77777777" w:rsidR="00A16341" w:rsidRDefault="00A16341" w:rsidP="00A1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Gwarancja producenta ……………… miesięcy</w:t>
            </w:r>
          </w:p>
          <w:p w14:paraId="3795F679" w14:textId="77777777" w:rsidR="00A16341" w:rsidRDefault="00A16341" w:rsidP="00A1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Przyjmowanie zgłoszeń w języku polskim:             TAK/NIE*</w:t>
            </w:r>
          </w:p>
          <w:p w14:paraId="0F1D4AAA" w14:textId="08D413B4" w:rsidR="00A16341" w:rsidRDefault="00A16341" w:rsidP="00A1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Serwis gwarancyjny prowadzi ………………...………………………</w:t>
            </w:r>
          </w:p>
          <w:p w14:paraId="3DF6A0AF" w14:textId="56D01C21" w:rsidR="00A16341" w:rsidRPr="00443772" w:rsidRDefault="00A16341" w:rsidP="00A1634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…………………………………………………….. (dane kontaktowe)</w:t>
            </w:r>
          </w:p>
        </w:tc>
      </w:tr>
    </w:tbl>
    <w:p w14:paraId="340816A8" w14:textId="77777777" w:rsidR="00A16341" w:rsidRPr="007B2F76" w:rsidRDefault="00A16341" w:rsidP="00A16341">
      <w:pPr>
        <w:pStyle w:val="Teksttreci30"/>
        <w:shd w:val="clear" w:color="auto" w:fill="auto"/>
        <w:spacing w:after="260"/>
        <w:ind w:left="9912" w:firstLine="708"/>
        <w:rPr>
          <w:sz w:val="22"/>
          <w:szCs w:val="22"/>
        </w:rPr>
      </w:pPr>
      <w:r w:rsidRPr="007E0097">
        <w:rPr>
          <w:b/>
          <w:i/>
          <w:color w:val="000000"/>
          <w:sz w:val="22"/>
          <w:szCs w:val="22"/>
        </w:rPr>
        <w:t>* niewłaściwe skreślić lub właściwie zakreślić</w:t>
      </w:r>
    </w:p>
    <w:p w14:paraId="24536FC8" w14:textId="22DABF30" w:rsidR="00015276" w:rsidRDefault="00015276" w:rsidP="000054BE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501770" w14:textId="77777777" w:rsidR="00A16341" w:rsidRDefault="00A16341" w:rsidP="000054BE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4E73FD" w14:textId="77777777" w:rsidR="00C86510" w:rsidRDefault="00C86510" w:rsidP="00636E5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6641B0" w14:textId="783C3151" w:rsidR="00670B60" w:rsidRDefault="000054BE" w:rsidP="00636E5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5. </w:t>
      </w:r>
      <w:r w:rsidR="00670B60" w:rsidRPr="005E565C">
        <w:rPr>
          <w:rFonts w:ascii="Times New Roman" w:eastAsia="Times New Roman" w:hAnsi="Times New Roman" w:cs="Times New Roman"/>
          <w:lang w:eastAsia="pl-PL"/>
        </w:rPr>
        <w:t xml:space="preserve">Oświadczam, </w:t>
      </w:r>
      <w:r w:rsidR="00673A6A" w:rsidRPr="005E565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E565C">
        <w:rPr>
          <w:rFonts w:ascii="Times New Roman" w:eastAsia="Times New Roman" w:hAnsi="Times New Roman" w:cs="Times New Roman"/>
          <w:lang w:eastAsia="pl-PL"/>
        </w:rPr>
        <w:t>iż</w:t>
      </w:r>
      <w:r w:rsidR="00546FEF">
        <w:rPr>
          <w:rFonts w:ascii="Times New Roman" w:eastAsia="Times New Roman" w:hAnsi="Times New Roman" w:cs="Times New Roman"/>
          <w:lang w:eastAsia="pl-PL"/>
        </w:rPr>
        <w:t>:</w:t>
      </w:r>
    </w:p>
    <w:p w14:paraId="4DF2E6D0" w14:textId="77777777" w:rsidR="00670B60" w:rsidRDefault="00670B60" w:rsidP="00636E5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oferowana cena obejmuje wszystkie koszty związane z realizacją przedmiotu zamówienia,</w:t>
      </w:r>
    </w:p>
    <w:p w14:paraId="7A8D8649" w14:textId="2CA29E54" w:rsidR="00670B60" w:rsidRDefault="00670B60" w:rsidP="00636E5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posiadam niezbędną wiedzę i doświadczenie oraz dysponuj</w:t>
      </w:r>
      <w:r w:rsidR="00B71FCC">
        <w:rPr>
          <w:rFonts w:ascii="Times New Roman" w:eastAsia="Times New Roman" w:hAnsi="Times New Roman" w:cs="Times New Roman"/>
          <w:lang w:eastAsia="pl-PL"/>
        </w:rPr>
        <w:t>ę</w:t>
      </w:r>
      <w:r>
        <w:rPr>
          <w:rFonts w:ascii="Times New Roman" w:eastAsia="Times New Roman" w:hAnsi="Times New Roman" w:cs="Times New Roman"/>
          <w:lang w:eastAsia="pl-PL"/>
        </w:rPr>
        <w:t xml:space="preserve"> potencjałem technicznym i osobami zdolnymi do wykonywania zamówienia,</w:t>
      </w:r>
    </w:p>
    <w:p w14:paraId="66D6A0FF" w14:textId="4D1274E2" w:rsidR="00673A6A" w:rsidRDefault="00670B60" w:rsidP="00636E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673A6A">
        <w:rPr>
          <w:rFonts w:ascii="Times New Roman" w:eastAsia="Times New Roman" w:hAnsi="Times New Roman" w:cs="Times New Roman"/>
          <w:lang w:eastAsia="pl-PL"/>
        </w:rPr>
        <w:t>zapozna</w:t>
      </w:r>
      <w:r w:rsidR="00B71FCC">
        <w:rPr>
          <w:rFonts w:ascii="Times New Roman" w:eastAsia="Times New Roman" w:hAnsi="Times New Roman" w:cs="Times New Roman"/>
          <w:lang w:eastAsia="pl-PL"/>
        </w:rPr>
        <w:t>łem</w:t>
      </w:r>
      <w:r w:rsidR="00673A6A">
        <w:rPr>
          <w:rFonts w:ascii="Times New Roman" w:eastAsia="Times New Roman" w:hAnsi="Times New Roman" w:cs="Times New Roman"/>
          <w:lang w:eastAsia="pl-PL"/>
        </w:rPr>
        <w:t xml:space="preserve"> się z treścią </w:t>
      </w:r>
      <w:r w:rsidR="000054BE">
        <w:rPr>
          <w:rFonts w:ascii="Times New Roman" w:eastAsia="Times New Roman" w:hAnsi="Times New Roman" w:cs="Times New Roman"/>
          <w:lang w:eastAsia="pl-PL"/>
        </w:rPr>
        <w:t>zaproszenia do złożenia oferty</w:t>
      </w:r>
      <w:r w:rsidR="00673A6A">
        <w:rPr>
          <w:rFonts w:ascii="Times New Roman" w:eastAsia="Times New Roman" w:hAnsi="Times New Roman" w:cs="Times New Roman"/>
          <w:lang w:eastAsia="pl-PL"/>
        </w:rPr>
        <w:t>, nie wnos</w:t>
      </w:r>
      <w:r w:rsidR="000054BE">
        <w:rPr>
          <w:rFonts w:ascii="Times New Roman" w:eastAsia="Times New Roman" w:hAnsi="Times New Roman" w:cs="Times New Roman"/>
          <w:lang w:eastAsia="pl-PL"/>
        </w:rPr>
        <w:t>zę</w:t>
      </w:r>
      <w:r w:rsidR="00673A6A">
        <w:rPr>
          <w:rFonts w:ascii="Times New Roman" w:eastAsia="Times New Roman" w:hAnsi="Times New Roman" w:cs="Times New Roman"/>
          <w:lang w:eastAsia="pl-PL"/>
        </w:rPr>
        <w:t xml:space="preserve"> </w:t>
      </w:r>
      <w:r w:rsidR="000054BE">
        <w:rPr>
          <w:rFonts w:ascii="Times New Roman" w:eastAsia="Times New Roman" w:hAnsi="Times New Roman" w:cs="Times New Roman"/>
          <w:lang w:eastAsia="pl-PL"/>
        </w:rPr>
        <w:t xml:space="preserve">do niego </w:t>
      </w:r>
      <w:r w:rsidR="00673A6A">
        <w:rPr>
          <w:rFonts w:ascii="Times New Roman" w:eastAsia="Times New Roman" w:hAnsi="Times New Roman" w:cs="Times New Roman"/>
          <w:lang w:eastAsia="pl-PL"/>
        </w:rPr>
        <w:t xml:space="preserve">zastrzeżeń oraz </w:t>
      </w:r>
      <w:r w:rsidR="000054BE">
        <w:rPr>
          <w:rFonts w:ascii="Times New Roman" w:eastAsia="Times New Roman" w:hAnsi="Times New Roman" w:cs="Times New Roman"/>
          <w:lang w:eastAsia="pl-PL"/>
        </w:rPr>
        <w:t>uzyskałem informacje niezbędne do przygotowania oferty.</w:t>
      </w:r>
    </w:p>
    <w:p w14:paraId="52EB471A" w14:textId="24AFBA5A" w:rsidR="00C56B50" w:rsidRDefault="00C56B50" w:rsidP="00636E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8CD641" w14:textId="2A044100" w:rsidR="00B05E87" w:rsidRDefault="00B05E87" w:rsidP="00636E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3FFF83" w14:textId="202B2202" w:rsidR="00B05E87" w:rsidRDefault="00B05E87" w:rsidP="00636E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C47A93" w14:textId="77777777" w:rsidR="0050197B" w:rsidRDefault="0050197B" w:rsidP="00636E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BEA2ED" w14:textId="25987C25" w:rsidR="00480E71" w:rsidRPr="00480E71" w:rsidRDefault="00636E52" w:rsidP="00480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…............................................                       </w:t>
      </w:r>
      <w:r w:rsid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………........................................   </w:t>
      </w:r>
      <w:r w:rsid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 i miejsce)                                             </w:t>
      </w:r>
      <w:r w:rsid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(Pieczęć i podpis/y  oferenta</w:t>
      </w:r>
      <w:r w:rsidR="00480E7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sectPr w:rsidR="00480E71" w:rsidRPr="00480E71" w:rsidSect="00480E71">
      <w:pgSz w:w="16838" w:h="11906" w:orient="landscape"/>
      <w:pgMar w:top="993" w:right="568" w:bottom="113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ED7B2" w14:textId="77777777" w:rsidR="00325119" w:rsidRDefault="00325119" w:rsidP="008C541A">
      <w:pPr>
        <w:spacing w:after="0" w:line="240" w:lineRule="auto"/>
      </w:pPr>
      <w:r>
        <w:separator/>
      </w:r>
    </w:p>
  </w:endnote>
  <w:endnote w:type="continuationSeparator" w:id="0">
    <w:p w14:paraId="570095F9" w14:textId="77777777" w:rsidR="00325119" w:rsidRDefault="00325119" w:rsidP="008C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1B38" w14:textId="77777777" w:rsidR="00325119" w:rsidRDefault="00325119" w:rsidP="008C541A">
      <w:pPr>
        <w:spacing w:after="0" w:line="240" w:lineRule="auto"/>
      </w:pPr>
      <w:r>
        <w:separator/>
      </w:r>
    </w:p>
  </w:footnote>
  <w:footnote w:type="continuationSeparator" w:id="0">
    <w:p w14:paraId="2E405BB2" w14:textId="77777777" w:rsidR="00325119" w:rsidRDefault="00325119" w:rsidP="008C5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3A2A" w14:textId="7E3082A7" w:rsidR="006E01AB" w:rsidRDefault="005908FE" w:rsidP="00B64CC9">
    <w:pPr>
      <w:pStyle w:val="Nagwek"/>
    </w:pPr>
    <w:r w:rsidRPr="00B64CC9">
      <w:rPr>
        <w:noProof/>
        <w:sz w:val="8"/>
        <w:szCs w:val="8"/>
        <w:lang w:eastAsia="pl-PL"/>
      </w:rPr>
      <w:drawing>
        <wp:anchor distT="0" distB="0" distL="114300" distR="114300" simplePos="0" relativeHeight="251660800" behindDoc="0" locked="1" layoutInCell="1" allowOverlap="1" wp14:anchorId="26D33091" wp14:editId="71078FC7">
          <wp:simplePos x="0" y="0"/>
          <wp:positionH relativeFrom="margin">
            <wp:posOffset>460731</wp:posOffset>
          </wp:positionH>
          <wp:positionV relativeFrom="paragraph">
            <wp:posOffset>-392150</wp:posOffset>
          </wp:positionV>
          <wp:extent cx="5760000" cy="637200"/>
          <wp:effectExtent l="0" t="0" r="0" b="0"/>
          <wp:wrapTopAndBottom/>
          <wp:docPr id="5" name="Obraz 5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56FC0A" w14:textId="146B949A" w:rsidR="008C541A" w:rsidRPr="00B64CC9" w:rsidRDefault="008C541A" w:rsidP="00B64CC9">
    <w:pPr>
      <w:pStyle w:val="Nagwek"/>
      <w:rPr>
        <w:sz w:val="8"/>
        <w:szCs w:val="8"/>
      </w:rPr>
    </w:pPr>
  </w:p>
  <w:p w14:paraId="71309704" w14:textId="57C50CF0" w:rsidR="006E01AB" w:rsidRDefault="006E01AB" w:rsidP="003E0284">
    <w:pPr>
      <w:pStyle w:val="Nagwek"/>
      <w:jc w:val="center"/>
    </w:pPr>
    <w:r w:rsidRPr="00201E6C"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  <w:color w:val="000000"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color w:val="000000"/>
        <w:sz w:val="22"/>
        <w:szCs w:val="22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color w:val="000000"/>
        <w:sz w:val="22"/>
        <w:szCs w:val="22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4" w15:restartNumberingAfterBreak="0">
    <w:nsid w:val="00BB433B"/>
    <w:multiLevelType w:val="hybridMultilevel"/>
    <w:tmpl w:val="BE8446BC"/>
    <w:lvl w:ilvl="0" w:tplc="3CF0188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6940F8A"/>
    <w:multiLevelType w:val="hybridMultilevel"/>
    <w:tmpl w:val="45880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72DB2"/>
    <w:multiLevelType w:val="hybridMultilevel"/>
    <w:tmpl w:val="A5A88C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47992"/>
    <w:multiLevelType w:val="hybridMultilevel"/>
    <w:tmpl w:val="FFCA6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4177E"/>
    <w:multiLevelType w:val="hybridMultilevel"/>
    <w:tmpl w:val="7AFCBA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93F39"/>
    <w:multiLevelType w:val="hybridMultilevel"/>
    <w:tmpl w:val="943C4604"/>
    <w:lvl w:ilvl="0" w:tplc="CBCC0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E4B81"/>
    <w:multiLevelType w:val="hybridMultilevel"/>
    <w:tmpl w:val="44A83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64A59"/>
    <w:multiLevelType w:val="hybridMultilevel"/>
    <w:tmpl w:val="D5CC8F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72142"/>
    <w:multiLevelType w:val="hybridMultilevel"/>
    <w:tmpl w:val="754C4512"/>
    <w:lvl w:ilvl="0" w:tplc="ED381F7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20493B31"/>
    <w:multiLevelType w:val="multilevel"/>
    <w:tmpl w:val="B808A8EE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317C49"/>
    <w:multiLevelType w:val="hybridMultilevel"/>
    <w:tmpl w:val="B93CDC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013C1"/>
    <w:multiLevelType w:val="hybridMultilevel"/>
    <w:tmpl w:val="E82EAD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E6938"/>
    <w:multiLevelType w:val="hybridMultilevel"/>
    <w:tmpl w:val="BD144CB2"/>
    <w:lvl w:ilvl="0" w:tplc="417A7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90D7F"/>
    <w:multiLevelType w:val="hybridMultilevel"/>
    <w:tmpl w:val="ADF898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F7AD8"/>
    <w:multiLevelType w:val="hybridMultilevel"/>
    <w:tmpl w:val="C74C58D2"/>
    <w:lvl w:ilvl="0" w:tplc="B5EE04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97D3E"/>
    <w:multiLevelType w:val="hybridMultilevel"/>
    <w:tmpl w:val="AF4CA150"/>
    <w:lvl w:ilvl="0" w:tplc="DBCA4DE4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01469C"/>
    <w:multiLevelType w:val="hybridMultilevel"/>
    <w:tmpl w:val="2A461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5591D"/>
    <w:multiLevelType w:val="hybridMultilevel"/>
    <w:tmpl w:val="526EC6C6"/>
    <w:lvl w:ilvl="0" w:tplc="008AF2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BB10563"/>
    <w:multiLevelType w:val="hybridMultilevel"/>
    <w:tmpl w:val="A7FE4412"/>
    <w:lvl w:ilvl="0" w:tplc="A97EF8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2155A"/>
    <w:multiLevelType w:val="hybridMultilevel"/>
    <w:tmpl w:val="6436F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31EE7"/>
    <w:multiLevelType w:val="hybridMultilevel"/>
    <w:tmpl w:val="414C4F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0250E3"/>
    <w:multiLevelType w:val="hybridMultilevel"/>
    <w:tmpl w:val="B148A7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B7386"/>
    <w:multiLevelType w:val="hybridMultilevel"/>
    <w:tmpl w:val="C4E88278"/>
    <w:lvl w:ilvl="0" w:tplc="8222E318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A0CFC"/>
    <w:multiLevelType w:val="hybridMultilevel"/>
    <w:tmpl w:val="B36A75CC"/>
    <w:lvl w:ilvl="0" w:tplc="861663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E6690"/>
    <w:multiLevelType w:val="hybridMultilevel"/>
    <w:tmpl w:val="F938A1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60E5F"/>
    <w:multiLevelType w:val="hybridMultilevel"/>
    <w:tmpl w:val="F47E4C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B6102"/>
    <w:multiLevelType w:val="hybridMultilevel"/>
    <w:tmpl w:val="B4F21602"/>
    <w:lvl w:ilvl="0" w:tplc="217A937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E5FB0"/>
    <w:multiLevelType w:val="hybridMultilevel"/>
    <w:tmpl w:val="C57A7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10D22"/>
    <w:multiLevelType w:val="hybridMultilevel"/>
    <w:tmpl w:val="938E1B4C"/>
    <w:lvl w:ilvl="0" w:tplc="10669DE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F77CC2"/>
    <w:multiLevelType w:val="hybridMultilevel"/>
    <w:tmpl w:val="754C4512"/>
    <w:lvl w:ilvl="0" w:tplc="ED381F7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 w15:restartNumberingAfterBreak="0">
    <w:nsid w:val="71577085"/>
    <w:multiLevelType w:val="hybridMultilevel"/>
    <w:tmpl w:val="193EB6B2"/>
    <w:lvl w:ilvl="0" w:tplc="93640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B7DDB"/>
    <w:multiLevelType w:val="hybridMultilevel"/>
    <w:tmpl w:val="15C0B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D64E8"/>
    <w:multiLevelType w:val="hybridMultilevel"/>
    <w:tmpl w:val="09649640"/>
    <w:lvl w:ilvl="0" w:tplc="5AA4D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135585">
    <w:abstractNumId w:val="7"/>
  </w:num>
  <w:num w:numId="2" w16cid:durableId="595404143">
    <w:abstractNumId w:val="31"/>
  </w:num>
  <w:num w:numId="3" w16cid:durableId="2140107296">
    <w:abstractNumId w:val="10"/>
  </w:num>
  <w:num w:numId="4" w16cid:durableId="381905185">
    <w:abstractNumId w:val="23"/>
  </w:num>
  <w:num w:numId="5" w16cid:durableId="680165000">
    <w:abstractNumId w:val="26"/>
  </w:num>
  <w:num w:numId="6" w16cid:durableId="16977919">
    <w:abstractNumId w:val="4"/>
  </w:num>
  <w:num w:numId="7" w16cid:durableId="1259480208">
    <w:abstractNumId w:val="34"/>
  </w:num>
  <w:num w:numId="8" w16cid:durableId="531040398">
    <w:abstractNumId w:val="35"/>
  </w:num>
  <w:num w:numId="9" w16cid:durableId="219631098">
    <w:abstractNumId w:val="24"/>
  </w:num>
  <w:num w:numId="10" w16cid:durableId="11888313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7173487">
    <w:abstractNumId w:val="14"/>
  </w:num>
  <w:num w:numId="12" w16cid:durableId="742684816">
    <w:abstractNumId w:val="15"/>
  </w:num>
  <w:num w:numId="13" w16cid:durableId="1072704729">
    <w:abstractNumId w:val="8"/>
  </w:num>
  <w:num w:numId="14" w16cid:durableId="377094288">
    <w:abstractNumId w:val="29"/>
  </w:num>
  <w:num w:numId="15" w16cid:durableId="312682181">
    <w:abstractNumId w:val="6"/>
  </w:num>
  <w:num w:numId="16" w16cid:durableId="781263878">
    <w:abstractNumId w:val="28"/>
  </w:num>
  <w:num w:numId="17" w16cid:durableId="1900939743">
    <w:abstractNumId w:val="11"/>
  </w:num>
  <w:num w:numId="18" w16cid:durableId="1751274490">
    <w:abstractNumId w:val="25"/>
  </w:num>
  <w:num w:numId="19" w16cid:durableId="154614105">
    <w:abstractNumId w:val="17"/>
  </w:num>
  <w:num w:numId="20" w16cid:durableId="1535726773">
    <w:abstractNumId w:val="33"/>
  </w:num>
  <w:num w:numId="21" w16cid:durableId="1182473384">
    <w:abstractNumId w:val="12"/>
  </w:num>
  <w:num w:numId="22" w16cid:durableId="1195538948">
    <w:abstractNumId w:val="36"/>
  </w:num>
  <w:num w:numId="23" w16cid:durableId="1023172879">
    <w:abstractNumId w:val="0"/>
  </w:num>
  <w:num w:numId="24" w16cid:durableId="1149907532">
    <w:abstractNumId w:val="1"/>
  </w:num>
  <w:num w:numId="25" w16cid:durableId="1484739546">
    <w:abstractNumId w:val="2"/>
  </w:num>
  <w:num w:numId="26" w16cid:durableId="344867012">
    <w:abstractNumId w:val="3"/>
  </w:num>
  <w:num w:numId="27" w16cid:durableId="1618490233">
    <w:abstractNumId w:val="19"/>
  </w:num>
  <w:num w:numId="28" w16cid:durableId="2044866915">
    <w:abstractNumId w:val="9"/>
  </w:num>
  <w:num w:numId="29" w16cid:durableId="1456410104">
    <w:abstractNumId w:val="32"/>
  </w:num>
  <w:num w:numId="30" w16cid:durableId="1820725952">
    <w:abstractNumId w:val="30"/>
  </w:num>
  <w:num w:numId="31" w16cid:durableId="1560243402">
    <w:abstractNumId w:val="22"/>
  </w:num>
  <w:num w:numId="32" w16cid:durableId="1014453891">
    <w:abstractNumId w:val="16"/>
  </w:num>
  <w:num w:numId="33" w16cid:durableId="1995529981">
    <w:abstractNumId w:val="18"/>
  </w:num>
  <w:num w:numId="34" w16cid:durableId="552424244">
    <w:abstractNumId w:val="27"/>
  </w:num>
  <w:num w:numId="35" w16cid:durableId="1419017033">
    <w:abstractNumId w:val="5"/>
  </w:num>
  <w:num w:numId="36" w16cid:durableId="75826643">
    <w:abstractNumId w:val="21"/>
  </w:num>
  <w:num w:numId="37" w16cid:durableId="10523397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09B"/>
    <w:rsid w:val="00000932"/>
    <w:rsid w:val="00005075"/>
    <w:rsid w:val="000054BE"/>
    <w:rsid w:val="000141CB"/>
    <w:rsid w:val="00015276"/>
    <w:rsid w:val="00015A5A"/>
    <w:rsid w:val="000172CE"/>
    <w:rsid w:val="000235FD"/>
    <w:rsid w:val="00032FC1"/>
    <w:rsid w:val="00040F82"/>
    <w:rsid w:val="00041301"/>
    <w:rsid w:val="00044974"/>
    <w:rsid w:val="00060C3E"/>
    <w:rsid w:val="0006344D"/>
    <w:rsid w:val="00064B9F"/>
    <w:rsid w:val="00070189"/>
    <w:rsid w:val="00077B0C"/>
    <w:rsid w:val="00090AE4"/>
    <w:rsid w:val="0009269F"/>
    <w:rsid w:val="000A061D"/>
    <w:rsid w:val="000B5EF6"/>
    <w:rsid w:val="000C11A7"/>
    <w:rsid w:val="000C1248"/>
    <w:rsid w:val="000C1367"/>
    <w:rsid w:val="000D095A"/>
    <w:rsid w:val="000D437A"/>
    <w:rsid w:val="000D5823"/>
    <w:rsid w:val="00106BAF"/>
    <w:rsid w:val="00123252"/>
    <w:rsid w:val="00142B7A"/>
    <w:rsid w:val="001473C5"/>
    <w:rsid w:val="0015061D"/>
    <w:rsid w:val="0016270A"/>
    <w:rsid w:val="00170DBD"/>
    <w:rsid w:val="001714B5"/>
    <w:rsid w:val="00175A49"/>
    <w:rsid w:val="00182EAE"/>
    <w:rsid w:val="00190B6C"/>
    <w:rsid w:val="00190F8A"/>
    <w:rsid w:val="001A3FC8"/>
    <w:rsid w:val="001A6708"/>
    <w:rsid w:val="001B5753"/>
    <w:rsid w:val="001C1137"/>
    <w:rsid w:val="001C5B17"/>
    <w:rsid w:val="001C63DB"/>
    <w:rsid w:val="001C688D"/>
    <w:rsid w:val="001C6EA4"/>
    <w:rsid w:val="001D0EDB"/>
    <w:rsid w:val="001E1E1B"/>
    <w:rsid w:val="001E7396"/>
    <w:rsid w:val="001F1648"/>
    <w:rsid w:val="001F2869"/>
    <w:rsid w:val="001F7F85"/>
    <w:rsid w:val="00202EEF"/>
    <w:rsid w:val="00224A74"/>
    <w:rsid w:val="00232288"/>
    <w:rsid w:val="00243EEF"/>
    <w:rsid w:val="00245081"/>
    <w:rsid w:val="00247599"/>
    <w:rsid w:val="0024763A"/>
    <w:rsid w:val="00247CDA"/>
    <w:rsid w:val="00265979"/>
    <w:rsid w:val="0026750A"/>
    <w:rsid w:val="00270D22"/>
    <w:rsid w:val="00270E88"/>
    <w:rsid w:val="00284E8C"/>
    <w:rsid w:val="00286DF7"/>
    <w:rsid w:val="00293792"/>
    <w:rsid w:val="002973BD"/>
    <w:rsid w:val="002A4F57"/>
    <w:rsid w:val="002B0D8B"/>
    <w:rsid w:val="002B112C"/>
    <w:rsid w:val="002B1BB2"/>
    <w:rsid w:val="002B5412"/>
    <w:rsid w:val="002D62D7"/>
    <w:rsid w:val="002F100B"/>
    <w:rsid w:val="002F3806"/>
    <w:rsid w:val="002F453D"/>
    <w:rsid w:val="00304440"/>
    <w:rsid w:val="0031074B"/>
    <w:rsid w:val="00310F16"/>
    <w:rsid w:val="00317332"/>
    <w:rsid w:val="00324311"/>
    <w:rsid w:val="00324DC1"/>
    <w:rsid w:val="00325119"/>
    <w:rsid w:val="00332A10"/>
    <w:rsid w:val="00344F69"/>
    <w:rsid w:val="00350D18"/>
    <w:rsid w:val="0035109B"/>
    <w:rsid w:val="00371A92"/>
    <w:rsid w:val="003764D3"/>
    <w:rsid w:val="00381673"/>
    <w:rsid w:val="00382DC2"/>
    <w:rsid w:val="00383D34"/>
    <w:rsid w:val="003879F0"/>
    <w:rsid w:val="00394519"/>
    <w:rsid w:val="003A2815"/>
    <w:rsid w:val="003A77E2"/>
    <w:rsid w:val="003B2301"/>
    <w:rsid w:val="003C4304"/>
    <w:rsid w:val="003C730E"/>
    <w:rsid w:val="003C7F57"/>
    <w:rsid w:val="003D531E"/>
    <w:rsid w:val="003D7840"/>
    <w:rsid w:val="003E0284"/>
    <w:rsid w:val="003F13EF"/>
    <w:rsid w:val="003F6059"/>
    <w:rsid w:val="003F6FF3"/>
    <w:rsid w:val="004050FD"/>
    <w:rsid w:val="004259F0"/>
    <w:rsid w:val="00425EB5"/>
    <w:rsid w:val="00426E29"/>
    <w:rsid w:val="004437A0"/>
    <w:rsid w:val="004502BF"/>
    <w:rsid w:val="00455653"/>
    <w:rsid w:val="00457B84"/>
    <w:rsid w:val="0047116E"/>
    <w:rsid w:val="00473775"/>
    <w:rsid w:val="00475C39"/>
    <w:rsid w:val="00480E71"/>
    <w:rsid w:val="004941A5"/>
    <w:rsid w:val="0049494C"/>
    <w:rsid w:val="004A4522"/>
    <w:rsid w:val="004A7963"/>
    <w:rsid w:val="004B1858"/>
    <w:rsid w:val="004B3014"/>
    <w:rsid w:val="004C1766"/>
    <w:rsid w:val="004D4F75"/>
    <w:rsid w:val="0050197B"/>
    <w:rsid w:val="00513B0A"/>
    <w:rsid w:val="00537985"/>
    <w:rsid w:val="00545020"/>
    <w:rsid w:val="00546FEF"/>
    <w:rsid w:val="005470D5"/>
    <w:rsid w:val="00555C6E"/>
    <w:rsid w:val="00575DC7"/>
    <w:rsid w:val="005867EC"/>
    <w:rsid w:val="005908FE"/>
    <w:rsid w:val="00590BD6"/>
    <w:rsid w:val="0059729D"/>
    <w:rsid w:val="005A3EAD"/>
    <w:rsid w:val="005C3022"/>
    <w:rsid w:val="005C3ED6"/>
    <w:rsid w:val="005C4692"/>
    <w:rsid w:val="005D09E2"/>
    <w:rsid w:val="005D2FE5"/>
    <w:rsid w:val="005D3574"/>
    <w:rsid w:val="005D5B02"/>
    <w:rsid w:val="005D66C9"/>
    <w:rsid w:val="005D7D39"/>
    <w:rsid w:val="005E3E94"/>
    <w:rsid w:val="005E476D"/>
    <w:rsid w:val="005E565C"/>
    <w:rsid w:val="005F3946"/>
    <w:rsid w:val="00607B38"/>
    <w:rsid w:val="006153DE"/>
    <w:rsid w:val="006211BB"/>
    <w:rsid w:val="00631308"/>
    <w:rsid w:val="00636E52"/>
    <w:rsid w:val="00660059"/>
    <w:rsid w:val="00670B60"/>
    <w:rsid w:val="00673A6A"/>
    <w:rsid w:val="006751FF"/>
    <w:rsid w:val="0068621D"/>
    <w:rsid w:val="006A23F1"/>
    <w:rsid w:val="006D2CF5"/>
    <w:rsid w:val="006E01AB"/>
    <w:rsid w:val="006E3B26"/>
    <w:rsid w:val="006F043C"/>
    <w:rsid w:val="006F6EE2"/>
    <w:rsid w:val="006F7610"/>
    <w:rsid w:val="00716602"/>
    <w:rsid w:val="00721B8C"/>
    <w:rsid w:val="00733B4F"/>
    <w:rsid w:val="00752B67"/>
    <w:rsid w:val="007563F3"/>
    <w:rsid w:val="00764B8E"/>
    <w:rsid w:val="007677EA"/>
    <w:rsid w:val="00786F65"/>
    <w:rsid w:val="00793FD5"/>
    <w:rsid w:val="00797B51"/>
    <w:rsid w:val="007A30B1"/>
    <w:rsid w:val="007A4E33"/>
    <w:rsid w:val="007B4C68"/>
    <w:rsid w:val="007B5BC7"/>
    <w:rsid w:val="007C1095"/>
    <w:rsid w:val="007C3BB4"/>
    <w:rsid w:val="007D246F"/>
    <w:rsid w:val="007D3C24"/>
    <w:rsid w:val="007E111D"/>
    <w:rsid w:val="007F046F"/>
    <w:rsid w:val="007F2D41"/>
    <w:rsid w:val="00801CBA"/>
    <w:rsid w:val="00804123"/>
    <w:rsid w:val="00804FFD"/>
    <w:rsid w:val="00805A98"/>
    <w:rsid w:val="00840750"/>
    <w:rsid w:val="00841923"/>
    <w:rsid w:val="00841E3D"/>
    <w:rsid w:val="00844A6C"/>
    <w:rsid w:val="00850EB0"/>
    <w:rsid w:val="00855036"/>
    <w:rsid w:val="008612B6"/>
    <w:rsid w:val="00862147"/>
    <w:rsid w:val="00867416"/>
    <w:rsid w:val="00867D0E"/>
    <w:rsid w:val="00884D33"/>
    <w:rsid w:val="00886E0F"/>
    <w:rsid w:val="008908ED"/>
    <w:rsid w:val="00890E43"/>
    <w:rsid w:val="008941F3"/>
    <w:rsid w:val="008947DF"/>
    <w:rsid w:val="008A4F1C"/>
    <w:rsid w:val="008B41F4"/>
    <w:rsid w:val="008C541A"/>
    <w:rsid w:val="008D1406"/>
    <w:rsid w:val="008D3E95"/>
    <w:rsid w:val="008D7256"/>
    <w:rsid w:val="008E2873"/>
    <w:rsid w:val="00905952"/>
    <w:rsid w:val="00912DFC"/>
    <w:rsid w:val="009173A2"/>
    <w:rsid w:val="0092221C"/>
    <w:rsid w:val="00922E78"/>
    <w:rsid w:val="009240AD"/>
    <w:rsid w:val="00924A81"/>
    <w:rsid w:val="00931F0E"/>
    <w:rsid w:val="009361F3"/>
    <w:rsid w:val="00936B0C"/>
    <w:rsid w:val="00943566"/>
    <w:rsid w:val="0096148F"/>
    <w:rsid w:val="0097329C"/>
    <w:rsid w:val="00981677"/>
    <w:rsid w:val="009A1F99"/>
    <w:rsid w:val="009B45F0"/>
    <w:rsid w:val="009C2337"/>
    <w:rsid w:val="009C3758"/>
    <w:rsid w:val="009C383C"/>
    <w:rsid w:val="009C72F1"/>
    <w:rsid w:val="009E31F1"/>
    <w:rsid w:val="009F7AA6"/>
    <w:rsid w:val="009F7F3A"/>
    <w:rsid w:val="00A000D2"/>
    <w:rsid w:val="00A05C83"/>
    <w:rsid w:val="00A16341"/>
    <w:rsid w:val="00A17811"/>
    <w:rsid w:val="00A17C76"/>
    <w:rsid w:val="00A261C7"/>
    <w:rsid w:val="00A2674A"/>
    <w:rsid w:val="00A54F62"/>
    <w:rsid w:val="00A66BC3"/>
    <w:rsid w:val="00A755E2"/>
    <w:rsid w:val="00A76EE5"/>
    <w:rsid w:val="00A858CF"/>
    <w:rsid w:val="00A908BD"/>
    <w:rsid w:val="00A91387"/>
    <w:rsid w:val="00A95F82"/>
    <w:rsid w:val="00A96CD5"/>
    <w:rsid w:val="00AA49FD"/>
    <w:rsid w:val="00AA5949"/>
    <w:rsid w:val="00AB55AE"/>
    <w:rsid w:val="00AB592F"/>
    <w:rsid w:val="00AD161E"/>
    <w:rsid w:val="00AD1817"/>
    <w:rsid w:val="00AD29A9"/>
    <w:rsid w:val="00AF2E80"/>
    <w:rsid w:val="00AF46B8"/>
    <w:rsid w:val="00B01021"/>
    <w:rsid w:val="00B04A09"/>
    <w:rsid w:val="00B04C38"/>
    <w:rsid w:val="00B056B6"/>
    <w:rsid w:val="00B05E87"/>
    <w:rsid w:val="00B169AB"/>
    <w:rsid w:val="00B21040"/>
    <w:rsid w:val="00B302FF"/>
    <w:rsid w:val="00B326FF"/>
    <w:rsid w:val="00B36CB2"/>
    <w:rsid w:val="00B36E9D"/>
    <w:rsid w:val="00B64A10"/>
    <w:rsid w:val="00B64CC9"/>
    <w:rsid w:val="00B657FC"/>
    <w:rsid w:val="00B65E56"/>
    <w:rsid w:val="00B71FCC"/>
    <w:rsid w:val="00B737B0"/>
    <w:rsid w:val="00B75831"/>
    <w:rsid w:val="00B82E94"/>
    <w:rsid w:val="00B9379A"/>
    <w:rsid w:val="00BA790D"/>
    <w:rsid w:val="00BB2561"/>
    <w:rsid w:val="00BB67C5"/>
    <w:rsid w:val="00BC1555"/>
    <w:rsid w:val="00BC2CE9"/>
    <w:rsid w:val="00BF1CD2"/>
    <w:rsid w:val="00C030BC"/>
    <w:rsid w:val="00C06C9D"/>
    <w:rsid w:val="00C149DD"/>
    <w:rsid w:val="00C16F4A"/>
    <w:rsid w:val="00C26E2C"/>
    <w:rsid w:val="00C4630E"/>
    <w:rsid w:val="00C56B50"/>
    <w:rsid w:val="00C618A7"/>
    <w:rsid w:val="00C618DC"/>
    <w:rsid w:val="00C77FA3"/>
    <w:rsid w:val="00C8247B"/>
    <w:rsid w:val="00C84C48"/>
    <w:rsid w:val="00C8545F"/>
    <w:rsid w:val="00C855C4"/>
    <w:rsid w:val="00C86510"/>
    <w:rsid w:val="00C90135"/>
    <w:rsid w:val="00C91A40"/>
    <w:rsid w:val="00C93D43"/>
    <w:rsid w:val="00C94DD6"/>
    <w:rsid w:val="00C9644B"/>
    <w:rsid w:val="00CA3E75"/>
    <w:rsid w:val="00CA6E7E"/>
    <w:rsid w:val="00CA7DAC"/>
    <w:rsid w:val="00CB1096"/>
    <w:rsid w:val="00CB1375"/>
    <w:rsid w:val="00CB44A1"/>
    <w:rsid w:val="00CB47E3"/>
    <w:rsid w:val="00CE11E0"/>
    <w:rsid w:val="00CF0CE3"/>
    <w:rsid w:val="00D03981"/>
    <w:rsid w:val="00D04F9D"/>
    <w:rsid w:val="00D14518"/>
    <w:rsid w:val="00D16874"/>
    <w:rsid w:val="00D3289E"/>
    <w:rsid w:val="00D33F5E"/>
    <w:rsid w:val="00D36E9E"/>
    <w:rsid w:val="00D441C2"/>
    <w:rsid w:val="00D45FA1"/>
    <w:rsid w:val="00D46765"/>
    <w:rsid w:val="00D531BF"/>
    <w:rsid w:val="00D56F83"/>
    <w:rsid w:val="00D6049E"/>
    <w:rsid w:val="00D656D2"/>
    <w:rsid w:val="00D72B7C"/>
    <w:rsid w:val="00D7502E"/>
    <w:rsid w:val="00DA7336"/>
    <w:rsid w:val="00DB58BC"/>
    <w:rsid w:val="00DC47D4"/>
    <w:rsid w:val="00DC68FA"/>
    <w:rsid w:val="00DD16B3"/>
    <w:rsid w:val="00DD6536"/>
    <w:rsid w:val="00DE051B"/>
    <w:rsid w:val="00DE187F"/>
    <w:rsid w:val="00DE5CC0"/>
    <w:rsid w:val="00DE5CD4"/>
    <w:rsid w:val="00DF3219"/>
    <w:rsid w:val="00E07CA5"/>
    <w:rsid w:val="00E16596"/>
    <w:rsid w:val="00E16CD1"/>
    <w:rsid w:val="00E3731E"/>
    <w:rsid w:val="00E47F2D"/>
    <w:rsid w:val="00E53339"/>
    <w:rsid w:val="00E562E0"/>
    <w:rsid w:val="00E6617A"/>
    <w:rsid w:val="00E80630"/>
    <w:rsid w:val="00E908CE"/>
    <w:rsid w:val="00EA3F57"/>
    <w:rsid w:val="00EA6169"/>
    <w:rsid w:val="00ED6BD7"/>
    <w:rsid w:val="00EE6FA2"/>
    <w:rsid w:val="00EF3337"/>
    <w:rsid w:val="00F02182"/>
    <w:rsid w:val="00F06BA3"/>
    <w:rsid w:val="00F13B03"/>
    <w:rsid w:val="00F27021"/>
    <w:rsid w:val="00F320E3"/>
    <w:rsid w:val="00F344AA"/>
    <w:rsid w:val="00F41D8F"/>
    <w:rsid w:val="00F450F9"/>
    <w:rsid w:val="00F52E85"/>
    <w:rsid w:val="00F53E19"/>
    <w:rsid w:val="00F54746"/>
    <w:rsid w:val="00F77546"/>
    <w:rsid w:val="00F817ED"/>
    <w:rsid w:val="00F8551E"/>
    <w:rsid w:val="00F864F9"/>
    <w:rsid w:val="00F868BB"/>
    <w:rsid w:val="00FA0822"/>
    <w:rsid w:val="00FA36A6"/>
    <w:rsid w:val="00FB232D"/>
    <w:rsid w:val="00FB297E"/>
    <w:rsid w:val="00FD03EB"/>
    <w:rsid w:val="00FE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844741"/>
  <w15:docId w15:val="{F5B7B79F-D1EA-4074-BA1E-7CE30CF7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65C"/>
  </w:style>
  <w:style w:type="paragraph" w:styleId="Nagwek1">
    <w:name w:val="heading 1"/>
    <w:basedOn w:val="Nagwek"/>
    <w:link w:val="Nagwek1Znak"/>
    <w:rsid w:val="00332A10"/>
    <w:pPr>
      <w:keepNext/>
      <w:tabs>
        <w:tab w:val="clear" w:pos="4536"/>
        <w:tab w:val="clear" w:pos="9072"/>
      </w:tabs>
      <w:suppressAutoHyphens/>
      <w:spacing w:before="240" w:after="120" w:line="256" w:lineRule="auto"/>
      <w:outlineLvl w:val="0"/>
    </w:pPr>
    <w:rPr>
      <w:rFonts w:ascii="Liberation Sans" w:eastAsia="Microsoft YaHei" w:hAnsi="Liberation Sans" w:cs="Mangal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2B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0EDB"/>
    <w:rPr>
      <w:b/>
      <w:bCs/>
    </w:rPr>
  </w:style>
  <w:style w:type="paragraph" w:styleId="Akapitzlist">
    <w:name w:val="List Paragraph"/>
    <w:basedOn w:val="Normalny"/>
    <w:uiPriority w:val="99"/>
    <w:qFormat/>
    <w:rsid w:val="003C43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4D3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C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41A"/>
  </w:style>
  <w:style w:type="paragraph" w:styleId="Stopka">
    <w:name w:val="footer"/>
    <w:basedOn w:val="Normalny"/>
    <w:link w:val="StopkaZnak"/>
    <w:uiPriority w:val="99"/>
    <w:unhideWhenUsed/>
    <w:rsid w:val="008C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41A"/>
  </w:style>
  <w:style w:type="character" w:styleId="Odwoaniedokomentarza">
    <w:name w:val="annotation reference"/>
    <w:basedOn w:val="Domylnaczcionkaakapitu"/>
    <w:uiPriority w:val="99"/>
    <w:semiHidden/>
    <w:unhideWhenUsed/>
    <w:rsid w:val="00F53E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3E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3E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F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F8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32A10"/>
    <w:rPr>
      <w:rFonts w:ascii="Liberation Sans" w:eastAsia="Microsoft YaHei" w:hAnsi="Liberation Sans" w:cs="Mangal"/>
      <w:sz w:val="28"/>
      <w:szCs w:val="28"/>
    </w:rPr>
  </w:style>
  <w:style w:type="character" w:customStyle="1" w:styleId="czeinternetowe">
    <w:name w:val="Łącze internetowe"/>
    <w:basedOn w:val="Domylnaczcionkaakapitu"/>
    <w:uiPriority w:val="99"/>
    <w:unhideWhenUsed/>
    <w:rsid w:val="00332A10"/>
    <w:rPr>
      <w:color w:val="0563C1" w:themeColor="hyperlink"/>
      <w:u w:val="single"/>
    </w:rPr>
  </w:style>
  <w:style w:type="paragraph" w:customStyle="1" w:styleId="Tretekstu">
    <w:name w:val="Treść tekstu"/>
    <w:basedOn w:val="Normalny"/>
    <w:rsid w:val="00332A10"/>
    <w:pPr>
      <w:suppressAutoHyphens/>
      <w:spacing w:after="140" w:line="288" w:lineRule="auto"/>
    </w:pPr>
  </w:style>
  <w:style w:type="paragraph" w:styleId="Bezodstpw">
    <w:name w:val="No Spacing"/>
    <w:link w:val="BezodstpwZnak"/>
    <w:uiPriority w:val="1"/>
    <w:qFormat/>
    <w:rsid w:val="00636E52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qFormat/>
    <w:rsid w:val="00636E52"/>
  </w:style>
  <w:style w:type="table" w:styleId="Tabela-Siatka">
    <w:name w:val="Table Grid"/>
    <w:basedOn w:val="Standardowy"/>
    <w:uiPriority w:val="39"/>
    <w:rsid w:val="00224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0A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0A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0AE4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1C6E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C6EA4"/>
    <w:pPr>
      <w:widowControl w:val="0"/>
      <w:shd w:val="clear" w:color="auto" w:fill="FFFFFF"/>
      <w:spacing w:after="24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tandard">
    <w:name w:val="Standard"/>
    <w:rsid w:val="003E028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3E0284"/>
  </w:style>
  <w:style w:type="character" w:styleId="Nierozpoznanawzmianka">
    <w:name w:val="Unresolved Mention"/>
    <w:basedOn w:val="Domylnaczcionkaakapitu"/>
    <w:uiPriority w:val="99"/>
    <w:semiHidden/>
    <w:unhideWhenUsed/>
    <w:rsid w:val="00E07CA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142B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ksttreci3">
    <w:name w:val="Tekst treści (3)_"/>
    <w:basedOn w:val="Domylnaczcionkaakapitu"/>
    <w:link w:val="Teksttreci30"/>
    <w:rsid w:val="00A1634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16341"/>
    <w:pPr>
      <w:widowControl w:val="0"/>
      <w:shd w:val="clear" w:color="auto" w:fill="FFFFFF"/>
      <w:spacing w:after="640" w:line="240" w:lineRule="auto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pubenchmark.net/desktop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3124B-25A4-42DD-9D56-B4EF4B9B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9</Pages>
  <Words>2759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Zeilińska</dc:creator>
  <cp:lastModifiedBy>Agnieszka AO. Owczarek</cp:lastModifiedBy>
  <cp:revision>96</cp:revision>
  <cp:lastPrinted>2022-05-19T13:51:00Z</cp:lastPrinted>
  <dcterms:created xsi:type="dcterms:W3CDTF">2020-05-12T12:10:00Z</dcterms:created>
  <dcterms:modified xsi:type="dcterms:W3CDTF">2023-02-16T13:20:00Z</dcterms:modified>
</cp:coreProperties>
</file>